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8F48" w14:textId="77777777" w:rsidR="00610A09" w:rsidRDefault="00610A09" w:rsidP="00610A09">
      <w:pPr>
        <w:spacing w:before="0" w:line="276" w:lineRule="auto"/>
        <w:jc w:val="both"/>
        <w:rPr>
          <w:rFonts w:ascii="Myriad Pro" w:hAnsi="Myriad Pro"/>
          <w:b/>
          <w:bCs/>
          <w:sz w:val="32"/>
          <w:szCs w:val="32"/>
        </w:rPr>
      </w:pPr>
      <w:r w:rsidRPr="005E23F1">
        <w:rPr>
          <w:rFonts w:ascii="Myriad Pro" w:hAnsi="Myriad Pro"/>
          <w:b/>
          <w:bCs/>
          <w:noProof/>
          <w:sz w:val="32"/>
          <w:szCs w:val="32"/>
        </w:rPr>
        <w:drawing>
          <wp:anchor distT="0" distB="0" distL="114300" distR="114300" simplePos="0" relativeHeight="251659264" behindDoc="1" locked="0" layoutInCell="1" allowOverlap="1" wp14:anchorId="2AB01984" wp14:editId="118C74F6">
            <wp:simplePos x="0" y="0"/>
            <wp:positionH relativeFrom="margin">
              <wp:align>center</wp:align>
            </wp:positionH>
            <wp:positionV relativeFrom="paragraph">
              <wp:posOffset>-386715</wp:posOffset>
            </wp:positionV>
            <wp:extent cx="4395168" cy="1209675"/>
            <wp:effectExtent l="0" t="0" r="0" b="0"/>
            <wp:wrapNone/>
            <wp:docPr id="2116615164" name="Grafik 2" descr="Ein Bild, das Schrift, Tex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615164" name="Grafik 2" descr="Ein Bild, das Schrift, Text, Grafiken, Grafikdesig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5168"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4C4A0" w14:textId="77777777" w:rsidR="00610A09" w:rsidRDefault="00610A09" w:rsidP="00610A09">
      <w:pPr>
        <w:spacing w:before="0" w:line="276" w:lineRule="auto"/>
        <w:jc w:val="both"/>
        <w:rPr>
          <w:rFonts w:ascii="Myriad Pro" w:hAnsi="Myriad Pro"/>
          <w:b/>
          <w:bCs/>
          <w:sz w:val="32"/>
          <w:szCs w:val="32"/>
        </w:rPr>
      </w:pPr>
    </w:p>
    <w:p w14:paraId="677D0245" w14:textId="77777777" w:rsidR="006F5FEE" w:rsidRDefault="006F5FEE" w:rsidP="00610A09">
      <w:pPr>
        <w:spacing w:before="0" w:line="276" w:lineRule="auto"/>
        <w:jc w:val="center"/>
        <w:rPr>
          <w:rFonts w:ascii="Myriad Pro" w:hAnsi="Myriad Pro"/>
          <w:b/>
          <w:bCs/>
          <w:sz w:val="48"/>
          <w:szCs w:val="40"/>
          <w:u w:val="single"/>
        </w:rPr>
      </w:pPr>
    </w:p>
    <w:p w14:paraId="32B8178D" w14:textId="6BEC68CA" w:rsidR="00610A09" w:rsidRPr="00703160" w:rsidRDefault="00610A09" w:rsidP="00610A09">
      <w:pPr>
        <w:spacing w:before="0" w:line="276" w:lineRule="auto"/>
        <w:jc w:val="center"/>
        <w:rPr>
          <w:rFonts w:ascii="Myriad Pro" w:eastAsia="Arial" w:hAnsi="Myriad Pro" w:cs="Arial"/>
          <w:sz w:val="48"/>
          <w:szCs w:val="48"/>
          <w:u w:val="single"/>
        </w:rPr>
      </w:pPr>
      <w:r w:rsidRPr="00703160">
        <w:rPr>
          <w:rFonts w:ascii="Myriad Pro" w:hAnsi="Myriad Pro"/>
          <w:b/>
          <w:bCs/>
          <w:sz w:val="48"/>
          <w:szCs w:val="40"/>
          <w:u w:val="single"/>
        </w:rPr>
        <w:t xml:space="preserve">Schutzkonzept </w:t>
      </w:r>
      <w:proofErr w:type="spellStart"/>
      <w:r w:rsidRPr="00703160">
        <w:rPr>
          <w:rFonts w:ascii="Myriad Pro" w:hAnsi="Myriad Pro"/>
          <w:b/>
          <w:bCs/>
          <w:sz w:val="48"/>
          <w:szCs w:val="40"/>
          <w:u w:val="single"/>
        </w:rPr>
        <w:t>fü</w:t>
      </w:r>
      <w:proofErr w:type="spellEnd"/>
      <w:r w:rsidRPr="00703160">
        <w:rPr>
          <w:rFonts w:ascii="Myriad Pro" w:hAnsi="Myriad Pro"/>
          <w:b/>
          <w:bCs/>
          <w:sz w:val="48"/>
          <w:szCs w:val="40"/>
          <w:u w:val="single"/>
          <w:lang w:val="nl-NL"/>
        </w:rPr>
        <w:t>r schoolkidz</w:t>
      </w:r>
    </w:p>
    <w:p w14:paraId="5B6C4580" w14:textId="77777777" w:rsidR="00610A09" w:rsidRPr="001612B5" w:rsidRDefault="00610A09" w:rsidP="00610A09">
      <w:pPr>
        <w:spacing w:before="0" w:line="276" w:lineRule="auto"/>
        <w:jc w:val="both"/>
        <w:rPr>
          <w:rFonts w:ascii="Myriad Pro" w:eastAsia="Arial" w:hAnsi="Myriad Pro" w:cs="Arial"/>
        </w:rPr>
      </w:pPr>
      <w:r w:rsidRPr="001612B5">
        <w:rPr>
          <w:rFonts w:ascii="Myriad Pro" w:hAnsi="Myriad Pro"/>
        </w:rPr>
        <w:t> </w:t>
      </w:r>
    </w:p>
    <w:p w14:paraId="63B33210" w14:textId="77777777" w:rsidR="00610A09" w:rsidRPr="00703160" w:rsidRDefault="00610A09" w:rsidP="00610A09">
      <w:pPr>
        <w:pStyle w:val="TextA"/>
        <w:spacing w:line="276" w:lineRule="auto"/>
        <w:rPr>
          <w:rFonts w:ascii="Myriad Pro" w:hAnsi="Myriad Pro"/>
          <w:b/>
          <w:bCs/>
          <w:sz w:val="28"/>
          <w:szCs w:val="26"/>
          <w:u w:val="single"/>
        </w:rPr>
      </w:pPr>
      <w:r w:rsidRPr="00703160">
        <w:rPr>
          <w:rFonts w:ascii="Myriad Pro" w:hAnsi="Myriad Pro"/>
          <w:b/>
          <w:bCs/>
          <w:sz w:val="28"/>
          <w:szCs w:val="26"/>
          <w:u w:val="single"/>
        </w:rPr>
        <w:t>1.Präambel</w:t>
      </w:r>
    </w:p>
    <w:p w14:paraId="6C948599" w14:textId="77777777" w:rsidR="00610A09" w:rsidRPr="001612B5" w:rsidRDefault="00610A09" w:rsidP="00610A09">
      <w:pPr>
        <w:pStyle w:val="TextA"/>
        <w:spacing w:line="276" w:lineRule="auto"/>
        <w:rPr>
          <w:rFonts w:ascii="Myriad Pro" w:eastAsia="Arial" w:hAnsi="Myriad Pro" w:cs="Arial"/>
        </w:rPr>
      </w:pPr>
    </w:p>
    <w:p w14:paraId="18D62D1B" w14:textId="77777777" w:rsidR="00610A09" w:rsidRPr="001612B5" w:rsidRDefault="00610A09" w:rsidP="00610A09">
      <w:pPr>
        <w:pStyle w:val="TextA"/>
        <w:spacing w:line="276" w:lineRule="auto"/>
        <w:rPr>
          <w:rFonts w:ascii="Myriad Pro" w:eastAsia="Arial" w:hAnsi="Myriad Pro" w:cs="Arial"/>
        </w:rPr>
      </w:pPr>
      <w:r w:rsidRPr="001612B5">
        <w:rPr>
          <w:rFonts w:ascii="Myriad Pro" w:hAnsi="Myriad Pro"/>
        </w:rPr>
        <w:t xml:space="preserve">Das Wohl von Kindern und Jugendlichen steht bei </w:t>
      </w:r>
      <w:proofErr w:type="spellStart"/>
      <w:r w:rsidRPr="001612B5">
        <w:rPr>
          <w:rFonts w:ascii="Myriad Pro" w:hAnsi="Myriad Pro"/>
        </w:rPr>
        <w:t>schoolkidz</w:t>
      </w:r>
      <w:proofErr w:type="spellEnd"/>
      <w:r w:rsidRPr="001612B5">
        <w:rPr>
          <w:rFonts w:ascii="Myriad Pro" w:hAnsi="Myriad Pro"/>
        </w:rPr>
        <w:t xml:space="preserve"> an oberster Stelle. Als verantwortungsbewusste Initiative im Bereich der Hausaufgaben- und Lernunterstützung von Grundschülern in sozialen Brennpunkten, sind wir uns bewusst, dass unsere Aufgabe nicht nur Bildung und Unterstützung umfasst, sondern auch den Schutz der uns anvertrauten Kinder vor jeglichen Gefahren und Risiken.</w:t>
      </w:r>
    </w:p>
    <w:p w14:paraId="6B8D1549" w14:textId="77777777" w:rsidR="00610A09" w:rsidRPr="001612B5" w:rsidRDefault="00610A09" w:rsidP="00610A09">
      <w:pPr>
        <w:pStyle w:val="TextA"/>
        <w:spacing w:line="276" w:lineRule="auto"/>
        <w:rPr>
          <w:rFonts w:ascii="Myriad Pro" w:eastAsia="Arial" w:hAnsi="Myriad Pro" w:cs="Arial"/>
        </w:rPr>
      </w:pPr>
      <w:r w:rsidRPr="001612B5">
        <w:rPr>
          <w:rFonts w:ascii="Myriad Pro" w:hAnsi="Myriad Pro"/>
        </w:rPr>
        <w:t> </w:t>
      </w:r>
    </w:p>
    <w:p w14:paraId="1E767F5E" w14:textId="77777777" w:rsidR="00610A09" w:rsidRPr="001612B5" w:rsidRDefault="00610A09" w:rsidP="00610A09">
      <w:pPr>
        <w:pStyle w:val="TextA"/>
        <w:spacing w:line="276" w:lineRule="auto"/>
        <w:rPr>
          <w:rFonts w:ascii="Myriad Pro" w:eastAsia="Arial" w:hAnsi="Myriad Pro" w:cs="Arial"/>
        </w:rPr>
      </w:pPr>
      <w:r w:rsidRPr="001612B5">
        <w:rPr>
          <w:rFonts w:ascii="Myriad Pro" w:hAnsi="Myriad Pro"/>
        </w:rPr>
        <w:t>Durch unser Schutzkonzept schaffen wir einen Rahmen, der Sicherheit, Vertrauen und Respekt f</w:t>
      </w:r>
      <w:r w:rsidRPr="001612B5">
        <w:rPr>
          <w:rFonts w:ascii="Myriad Pro" w:hAnsi="Myriad Pro"/>
          <w:lang w:val="sv-SE"/>
        </w:rPr>
        <w:t>ö</w:t>
      </w:r>
      <w:proofErr w:type="spellStart"/>
      <w:r w:rsidRPr="001612B5">
        <w:rPr>
          <w:rFonts w:ascii="Myriad Pro" w:hAnsi="Myriad Pro"/>
        </w:rPr>
        <w:t>rdert</w:t>
      </w:r>
      <w:proofErr w:type="spellEnd"/>
      <w:r w:rsidRPr="001612B5">
        <w:rPr>
          <w:rFonts w:ascii="Myriad Pro" w:hAnsi="Myriad Pro"/>
        </w:rPr>
        <w:t>. Wir verpflichten uns dazu, ein Umfeld zu bieten, in dem sich alle Kinder wohlfühlen, ihre individuellen Stärken entfalten k</w:t>
      </w:r>
      <w:r w:rsidRPr="001612B5">
        <w:rPr>
          <w:rFonts w:ascii="Myriad Pro" w:hAnsi="Myriad Pro"/>
          <w:lang w:val="sv-SE"/>
        </w:rPr>
        <w:t>ö</w:t>
      </w:r>
      <w:proofErr w:type="spellStart"/>
      <w:r w:rsidRPr="001612B5">
        <w:rPr>
          <w:rFonts w:ascii="Myriad Pro" w:hAnsi="Myriad Pro"/>
        </w:rPr>
        <w:t>nnen</w:t>
      </w:r>
      <w:proofErr w:type="spellEnd"/>
      <w:r w:rsidRPr="001612B5">
        <w:rPr>
          <w:rFonts w:ascii="Myriad Pro" w:hAnsi="Myriad Pro"/>
        </w:rPr>
        <w:t xml:space="preserve"> und gleichzeitig die notwendige Unterstützung erhalten, um ihr volles Potenzial </w:t>
      </w:r>
      <w:proofErr w:type="spellStart"/>
      <w:r w:rsidRPr="001612B5">
        <w:rPr>
          <w:rFonts w:ascii="Myriad Pro" w:hAnsi="Myriad Pro"/>
        </w:rPr>
        <w:t>auszusch</w:t>
      </w:r>
      <w:proofErr w:type="spellEnd"/>
      <w:r w:rsidRPr="001612B5">
        <w:rPr>
          <w:rFonts w:ascii="Myriad Pro" w:hAnsi="Myriad Pro"/>
          <w:lang w:val="sv-SE"/>
        </w:rPr>
        <w:t>ö</w:t>
      </w:r>
      <w:proofErr w:type="spellStart"/>
      <w:r w:rsidRPr="001612B5">
        <w:rPr>
          <w:rFonts w:ascii="Myriad Pro" w:hAnsi="Myriad Pro"/>
        </w:rPr>
        <w:t>pfen</w:t>
      </w:r>
      <w:proofErr w:type="spellEnd"/>
      <w:r w:rsidRPr="001612B5">
        <w:rPr>
          <w:rFonts w:ascii="Myriad Pro" w:hAnsi="Myriad Pro"/>
        </w:rPr>
        <w:t>.</w:t>
      </w:r>
    </w:p>
    <w:p w14:paraId="4300F790" w14:textId="77777777" w:rsidR="00610A09" w:rsidRPr="001612B5" w:rsidRDefault="00610A09" w:rsidP="00610A09">
      <w:pPr>
        <w:pStyle w:val="TextA"/>
        <w:spacing w:line="276" w:lineRule="auto"/>
        <w:rPr>
          <w:rFonts w:ascii="Myriad Pro" w:eastAsia="Arial" w:hAnsi="Myriad Pro" w:cs="Arial"/>
        </w:rPr>
      </w:pPr>
      <w:r w:rsidRPr="001612B5">
        <w:rPr>
          <w:rFonts w:ascii="Myriad Pro" w:hAnsi="Myriad Pro"/>
        </w:rPr>
        <w:t> </w:t>
      </w:r>
    </w:p>
    <w:p w14:paraId="172634EB" w14:textId="3265082A" w:rsidR="00610A09" w:rsidRDefault="00610A09" w:rsidP="00610A09">
      <w:pPr>
        <w:pStyle w:val="TextA"/>
        <w:spacing w:line="276" w:lineRule="auto"/>
        <w:rPr>
          <w:rFonts w:ascii="Myriad Pro" w:hAnsi="Myriad Pro"/>
        </w:rPr>
      </w:pPr>
      <w:r w:rsidRPr="001612B5">
        <w:rPr>
          <w:rFonts w:ascii="Myriad Pro" w:hAnsi="Myriad Pro"/>
        </w:rPr>
        <w:t xml:space="preserve">Unsere Mitarbeiterinnen und Mitarbeiter </w:t>
      </w:r>
      <w:r>
        <w:rPr>
          <w:rFonts w:ascii="Myriad Pro" w:hAnsi="Myriad Pro"/>
        </w:rPr>
        <w:t>durchlaufen vor dem dauerhaften Einsatz einen strukturierten Onboarding-Prozess</w:t>
      </w:r>
      <w:r w:rsidRPr="001612B5">
        <w:rPr>
          <w:rFonts w:ascii="Myriad Pro" w:hAnsi="Myriad Pro"/>
        </w:rPr>
        <w:t xml:space="preserve"> und</w:t>
      </w:r>
      <w:r>
        <w:rPr>
          <w:rFonts w:ascii="Myriad Pro" w:hAnsi="Myriad Pro"/>
        </w:rPr>
        <w:t xml:space="preserve"> werden</w:t>
      </w:r>
      <w:r w:rsidRPr="001612B5">
        <w:rPr>
          <w:rFonts w:ascii="Myriad Pro" w:hAnsi="Myriad Pro"/>
        </w:rPr>
        <w:t xml:space="preserve"> geschult, um den besonderen Bedürfnissen von Kindern gerecht zu werden. </w:t>
      </w:r>
      <w:r>
        <w:rPr>
          <w:rFonts w:ascii="Myriad Pro" w:hAnsi="Myriad Pro"/>
        </w:rPr>
        <w:t xml:space="preserve">Das Schutzkonzept und der Verhaltenskodex wurden jedem Mitarbeiter </w:t>
      </w:r>
      <w:r w:rsidR="006F5FEE">
        <w:rPr>
          <w:rFonts w:ascii="Myriad Pro" w:hAnsi="Myriad Pro"/>
        </w:rPr>
        <w:t>besprochen</w:t>
      </w:r>
      <w:r>
        <w:rPr>
          <w:rFonts w:ascii="Myriad Pro" w:hAnsi="Myriad Pro"/>
        </w:rPr>
        <w:t xml:space="preserve"> und die Kenntnisnahme und Umsetzung vom Mitarbeiter durch Unterschrift bestätigt. </w:t>
      </w:r>
    </w:p>
    <w:p w14:paraId="2FC8DA89" w14:textId="77777777" w:rsidR="00610A09" w:rsidRDefault="00610A09" w:rsidP="00610A09">
      <w:pPr>
        <w:pStyle w:val="TextA"/>
        <w:spacing w:line="276" w:lineRule="auto"/>
        <w:rPr>
          <w:rFonts w:ascii="Myriad Pro" w:hAnsi="Myriad Pro"/>
        </w:rPr>
      </w:pPr>
    </w:p>
    <w:p w14:paraId="47749854" w14:textId="77777777" w:rsidR="00610A09" w:rsidRPr="001612B5" w:rsidRDefault="00610A09" w:rsidP="00610A09">
      <w:pPr>
        <w:pStyle w:val="TextA"/>
        <w:spacing w:line="276" w:lineRule="auto"/>
        <w:rPr>
          <w:rFonts w:ascii="Myriad Pro" w:eastAsia="Arial" w:hAnsi="Myriad Pro" w:cs="Arial"/>
        </w:rPr>
      </w:pPr>
      <w:r w:rsidRPr="001612B5">
        <w:rPr>
          <w:rFonts w:ascii="Myriad Pro" w:hAnsi="Myriad Pro"/>
        </w:rPr>
        <w:t xml:space="preserve">Durch </w:t>
      </w:r>
      <w:proofErr w:type="spellStart"/>
      <w:r w:rsidRPr="001612B5">
        <w:rPr>
          <w:rFonts w:ascii="Myriad Pro" w:hAnsi="Myriad Pro"/>
        </w:rPr>
        <w:t>prä</w:t>
      </w:r>
      <w:r w:rsidRPr="001612B5">
        <w:rPr>
          <w:rFonts w:ascii="Myriad Pro" w:hAnsi="Myriad Pro"/>
          <w:lang w:val="it-IT"/>
        </w:rPr>
        <w:t>ventive</w:t>
      </w:r>
      <w:proofErr w:type="spellEnd"/>
      <w:r w:rsidRPr="001612B5">
        <w:rPr>
          <w:rFonts w:ascii="Myriad Pro" w:hAnsi="Myriad Pro"/>
          <w:lang w:val="it-IT"/>
        </w:rPr>
        <w:t xml:space="preserve"> Ma</w:t>
      </w:r>
      <w:proofErr w:type="spellStart"/>
      <w:r w:rsidRPr="001612B5">
        <w:rPr>
          <w:rFonts w:ascii="Myriad Pro" w:hAnsi="Myriad Pro"/>
        </w:rPr>
        <w:t>ßnahmen</w:t>
      </w:r>
      <w:proofErr w:type="spellEnd"/>
      <w:r w:rsidRPr="001612B5">
        <w:rPr>
          <w:rFonts w:ascii="Myriad Pro" w:hAnsi="Myriad Pro"/>
        </w:rPr>
        <w:t>, offene Kommunikation und enge Zusammenarbeit mit der Schulleitung, Lehrern</w:t>
      </w:r>
      <w:r w:rsidRPr="001612B5">
        <w:rPr>
          <w:rFonts w:ascii="Myriad Pro" w:hAnsi="Myriad Pro"/>
          <w:color w:val="000000" w:themeColor="text1"/>
        </w:rPr>
        <w:t xml:space="preserve"> </w:t>
      </w:r>
      <w:r w:rsidRPr="001612B5">
        <w:rPr>
          <w:rFonts w:ascii="Myriad Pro" w:hAnsi="Myriad Pro"/>
          <w:color w:val="000000" w:themeColor="text1"/>
          <w:u w:color="CC503E"/>
        </w:rPr>
        <w:t xml:space="preserve">und </w:t>
      </w:r>
      <w:r w:rsidRPr="001612B5">
        <w:rPr>
          <w:rFonts w:ascii="Myriad Pro" w:hAnsi="Myriad Pro"/>
        </w:rPr>
        <w:t>Eltern</w:t>
      </w:r>
      <w:r w:rsidRPr="001612B5">
        <w:rPr>
          <w:rFonts w:ascii="Myriad Pro" w:hAnsi="Myriad Pro"/>
          <w:color w:val="4EAD2B"/>
          <w:u w:color="4EAD2B"/>
        </w:rPr>
        <w:t>,</w:t>
      </w:r>
      <w:r w:rsidRPr="001612B5">
        <w:rPr>
          <w:rFonts w:ascii="Myriad Pro" w:hAnsi="Myriad Pro"/>
        </w:rPr>
        <w:t xml:space="preserve"> sowie Fachstellen streben wir an, Probleme frühzeitig zu erkennen und zu l</w:t>
      </w:r>
      <w:r w:rsidRPr="001612B5">
        <w:rPr>
          <w:rFonts w:ascii="Myriad Pro" w:hAnsi="Myriad Pro"/>
          <w:lang w:val="sv-SE"/>
        </w:rPr>
        <w:t>ö</w:t>
      </w:r>
      <w:r w:rsidRPr="001612B5">
        <w:rPr>
          <w:rFonts w:ascii="Myriad Pro" w:hAnsi="Myriad Pro"/>
        </w:rPr>
        <w:t>sen.</w:t>
      </w:r>
    </w:p>
    <w:p w14:paraId="5F04B132" w14:textId="77777777" w:rsidR="00610A09" w:rsidRPr="001612B5" w:rsidRDefault="00610A09" w:rsidP="00610A09">
      <w:pPr>
        <w:pStyle w:val="TextA"/>
        <w:spacing w:line="276" w:lineRule="auto"/>
        <w:rPr>
          <w:rFonts w:ascii="Myriad Pro" w:eastAsia="Arial" w:hAnsi="Myriad Pro" w:cs="Arial"/>
        </w:rPr>
      </w:pPr>
      <w:r w:rsidRPr="001612B5">
        <w:rPr>
          <w:rFonts w:ascii="Myriad Pro" w:hAnsi="Myriad Pro"/>
        </w:rPr>
        <w:t> </w:t>
      </w:r>
    </w:p>
    <w:p w14:paraId="520EAD78" w14:textId="77777777" w:rsidR="00610A09" w:rsidRPr="001612B5" w:rsidRDefault="00610A09" w:rsidP="00610A09">
      <w:pPr>
        <w:pStyle w:val="TextA"/>
        <w:spacing w:line="276" w:lineRule="auto"/>
        <w:rPr>
          <w:rFonts w:ascii="Myriad Pro" w:eastAsia="Arial" w:hAnsi="Myriad Pro" w:cs="Arial"/>
        </w:rPr>
      </w:pPr>
      <w:r w:rsidRPr="001612B5">
        <w:rPr>
          <w:rFonts w:ascii="Myriad Pro" w:hAnsi="Myriad Pro"/>
        </w:rPr>
        <w:t>Wir m</w:t>
      </w:r>
      <w:r w:rsidRPr="001612B5">
        <w:rPr>
          <w:rFonts w:ascii="Myriad Pro" w:hAnsi="Myriad Pro"/>
          <w:lang w:val="sv-SE"/>
        </w:rPr>
        <w:t>ö</w:t>
      </w:r>
      <w:proofErr w:type="spellStart"/>
      <w:r w:rsidRPr="001612B5">
        <w:rPr>
          <w:rFonts w:ascii="Myriad Pro" w:hAnsi="Myriad Pro"/>
        </w:rPr>
        <w:t>chten</w:t>
      </w:r>
      <w:proofErr w:type="spellEnd"/>
      <w:r w:rsidRPr="001612B5">
        <w:rPr>
          <w:rFonts w:ascii="Myriad Pro" w:hAnsi="Myriad Pro"/>
        </w:rPr>
        <w:t xml:space="preserve"> eine Kultur des Vertrauens f</w:t>
      </w:r>
      <w:r w:rsidRPr="001612B5">
        <w:rPr>
          <w:rFonts w:ascii="Myriad Pro" w:hAnsi="Myriad Pro"/>
          <w:lang w:val="sv-SE"/>
        </w:rPr>
        <w:t>ö</w:t>
      </w:r>
      <w:proofErr w:type="spellStart"/>
      <w:r w:rsidRPr="001612B5">
        <w:rPr>
          <w:rFonts w:ascii="Myriad Pro" w:hAnsi="Myriad Pro"/>
        </w:rPr>
        <w:t>rdern</w:t>
      </w:r>
      <w:proofErr w:type="spellEnd"/>
      <w:r w:rsidRPr="001612B5">
        <w:rPr>
          <w:rFonts w:ascii="Myriad Pro" w:hAnsi="Myriad Pro"/>
        </w:rPr>
        <w:t>, in der Kinder geh</w:t>
      </w:r>
      <w:r w:rsidRPr="001612B5">
        <w:rPr>
          <w:rFonts w:ascii="Myriad Pro" w:hAnsi="Myriad Pro"/>
          <w:lang w:val="sv-SE"/>
        </w:rPr>
        <w:t>ö</w:t>
      </w:r>
      <w:proofErr w:type="spellStart"/>
      <w:r w:rsidRPr="001612B5">
        <w:rPr>
          <w:rFonts w:ascii="Myriad Pro" w:hAnsi="Myriad Pro"/>
        </w:rPr>
        <w:t>rt</w:t>
      </w:r>
      <w:proofErr w:type="spellEnd"/>
      <w:r w:rsidRPr="001612B5">
        <w:rPr>
          <w:rFonts w:ascii="Myriad Pro" w:hAnsi="Myriad Pro"/>
        </w:rPr>
        <w:t xml:space="preserve"> werden, ihre Meinungen wichtig sind und sie aktiv bei der Gestaltung ihres Umfeldes mitwirken k</w:t>
      </w:r>
      <w:r w:rsidRPr="001612B5">
        <w:rPr>
          <w:rFonts w:ascii="Myriad Pro" w:hAnsi="Myriad Pro"/>
          <w:lang w:val="sv-SE"/>
        </w:rPr>
        <w:t>ö</w:t>
      </w:r>
      <w:proofErr w:type="spellStart"/>
      <w:r w:rsidRPr="001612B5">
        <w:rPr>
          <w:rFonts w:ascii="Myriad Pro" w:hAnsi="Myriad Pro"/>
        </w:rPr>
        <w:t>nnen</w:t>
      </w:r>
      <w:proofErr w:type="spellEnd"/>
      <w:r w:rsidRPr="001612B5">
        <w:rPr>
          <w:rFonts w:ascii="Myriad Pro" w:hAnsi="Myriad Pro"/>
        </w:rPr>
        <w:t>. Dieses Schutzkonzept ist somit nicht nur eine Richtlinie für unser Handeln – es ist ein Versprechen an die Kinder, ihre Familien</w:t>
      </w:r>
      <w:r w:rsidRPr="001612B5">
        <w:rPr>
          <w:rFonts w:ascii="Myriad Pro" w:hAnsi="Myriad Pro"/>
          <w:color w:val="4EAD2B"/>
          <w:u w:color="4EAD2B"/>
        </w:rPr>
        <w:t>,</w:t>
      </w:r>
      <w:r w:rsidRPr="001612B5">
        <w:rPr>
          <w:rFonts w:ascii="Myriad Pro" w:hAnsi="Myriad Pro"/>
        </w:rPr>
        <w:t xml:space="preserve"> sowie die Gesellschaft.</w:t>
      </w:r>
    </w:p>
    <w:p w14:paraId="1821BA6D" w14:textId="77777777" w:rsidR="00610A09" w:rsidRPr="001612B5" w:rsidRDefault="00610A09" w:rsidP="00610A09">
      <w:pPr>
        <w:pStyle w:val="TextA"/>
        <w:spacing w:line="276" w:lineRule="auto"/>
        <w:rPr>
          <w:rFonts w:ascii="Myriad Pro" w:eastAsia="Arial" w:hAnsi="Myriad Pro" w:cs="Arial"/>
        </w:rPr>
      </w:pPr>
    </w:p>
    <w:p w14:paraId="60F9954D" w14:textId="77777777" w:rsidR="00610A09" w:rsidRPr="001612B5" w:rsidRDefault="00610A09" w:rsidP="00610A09">
      <w:pPr>
        <w:pStyle w:val="TextA"/>
        <w:spacing w:line="276" w:lineRule="auto"/>
        <w:rPr>
          <w:rFonts w:ascii="Myriad Pro" w:eastAsia="Arial" w:hAnsi="Myriad Pro" w:cs="Arial"/>
        </w:rPr>
      </w:pPr>
      <w:r w:rsidRPr="001612B5">
        <w:rPr>
          <w:rFonts w:ascii="Myriad Pro" w:hAnsi="Myriad Pro"/>
        </w:rPr>
        <w:t>Gemeinsam setzen wir uns dafür ein, dass jedes Kind in unserer Betreuung sicher aufwächst – geborgen im Wissen um den respektvollen Umgang miteinander.</w:t>
      </w:r>
    </w:p>
    <w:p w14:paraId="61E1A388" w14:textId="77777777" w:rsidR="00610A09" w:rsidRDefault="00610A09" w:rsidP="00610A09">
      <w:pPr>
        <w:pStyle w:val="TextA"/>
        <w:spacing w:line="276" w:lineRule="auto"/>
        <w:rPr>
          <w:rFonts w:ascii="Myriad Pro" w:hAnsi="Myriad Pro"/>
        </w:rPr>
      </w:pPr>
      <w:r w:rsidRPr="001612B5">
        <w:rPr>
          <w:rFonts w:ascii="Myriad Pro" w:hAnsi="Myriad Pro"/>
        </w:rPr>
        <w:t>  </w:t>
      </w:r>
    </w:p>
    <w:p w14:paraId="17AFA4B0" w14:textId="77777777" w:rsidR="007554C0" w:rsidRDefault="007554C0" w:rsidP="00610A09">
      <w:pPr>
        <w:pStyle w:val="TextA"/>
        <w:spacing w:line="276" w:lineRule="auto"/>
        <w:rPr>
          <w:rFonts w:ascii="Myriad Pro" w:hAnsi="Myriad Pro"/>
        </w:rPr>
      </w:pPr>
    </w:p>
    <w:p w14:paraId="284B7C36" w14:textId="77777777" w:rsidR="00610A09" w:rsidRDefault="00610A09" w:rsidP="00610A09">
      <w:pPr>
        <w:pStyle w:val="TextA"/>
        <w:spacing w:line="276" w:lineRule="auto"/>
        <w:rPr>
          <w:rFonts w:ascii="Myriad Pro" w:hAnsi="Myriad Pro"/>
          <w:b/>
          <w:bCs/>
          <w:sz w:val="28"/>
          <w:szCs w:val="26"/>
          <w:u w:val="single"/>
        </w:rPr>
      </w:pPr>
      <w:r w:rsidRPr="00703160">
        <w:rPr>
          <w:rFonts w:ascii="Myriad Pro" w:hAnsi="Myriad Pro"/>
          <w:b/>
          <w:bCs/>
          <w:sz w:val="28"/>
          <w:szCs w:val="26"/>
          <w:u w:val="single"/>
        </w:rPr>
        <w:lastRenderedPageBreak/>
        <w:t>2. Zielgruppe</w:t>
      </w:r>
    </w:p>
    <w:p w14:paraId="72E8FB5B" w14:textId="77777777" w:rsidR="00610A09" w:rsidRPr="00703160" w:rsidRDefault="00610A09" w:rsidP="00610A09">
      <w:pPr>
        <w:pStyle w:val="TextA"/>
        <w:spacing w:line="276" w:lineRule="auto"/>
        <w:rPr>
          <w:rFonts w:ascii="Myriad Pro" w:eastAsia="Arial" w:hAnsi="Myriad Pro" w:cs="Arial"/>
          <w:sz w:val="28"/>
          <w:szCs w:val="28"/>
          <w:u w:val="single"/>
        </w:rPr>
      </w:pPr>
    </w:p>
    <w:p w14:paraId="6EFFC6CB" w14:textId="77777777" w:rsidR="00610A09" w:rsidRPr="001612B5" w:rsidRDefault="00610A09" w:rsidP="00610A09">
      <w:pPr>
        <w:pStyle w:val="TextA"/>
        <w:numPr>
          <w:ilvl w:val="0"/>
          <w:numId w:val="1"/>
        </w:numPr>
        <w:spacing w:line="276" w:lineRule="auto"/>
        <w:rPr>
          <w:rFonts w:ascii="Myriad Pro" w:hAnsi="Myriad Pro"/>
        </w:rPr>
      </w:pPr>
      <w:r w:rsidRPr="001612B5">
        <w:rPr>
          <w:rFonts w:ascii="Myriad Pro" w:hAnsi="Myriad Pro"/>
        </w:rPr>
        <w:t>Grundschüler</w:t>
      </w:r>
      <w:r>
        <w:rPr>
          <w:rFonts w:ascii="Myriad Pro" w:hAnsi="Myriad Pro"/>
        </w:rPr>
        <w:t>/innen</w:t>
      </w:r>
      <w:r w:rsidRPr="001612B5">
        <w:rPr>
          <w:rFonts w:ascii="Myriad Pro" w:hAnsi="Myriad Pro"/>
        </w:rPr>
        <w:t xml:space="preserve"> der Klassen 1-4 werden begleitet, betreut, </w:t>
      </w:r>
      <w:proofErr w:type="spellStart"/>
      <w:r w:rsidRPr="001612B5">
        <w:rPr>
          <w:rFonts w:ascii="Myriad Pro" w:hAnsi="Myriad Pro"/>
        </w:rPr>
        <w:t>gef</w:t>
      </w:r>
      <w:proofErr w:type="spellEnd"/>
      <w:r w:rsidRPr="001612B5">
        <w:rPr>
          <w:rFonts w:ascii="Myriad Pro" w:hAnsi="Myriad Pro"/>
          <w:lang w:val="sv-SE"/>
        </w:rPr>
        <w:t>ö</w:t>
      </w:r>
      <w:proofErr w:type="spellStart"/>
      <w:r w:rsidRPr="001612B5">
        <w:rPr>
          <w:rFonts w:ascii="Myriad Pro" w:hAnsi="Myriad Pro"/>
        </w:rPr>
        <w:t>rdert</w:t>
      </w:r>
      <w:proofErr w:type="spellEnd"/>
      <w:r w:rsidRPr="001612B5">
        <w:rPr>
          <w:rFonts w:ascii="Myriad Pro" w:hAnsi="Myriad Pro"/>
        </w:rPr>
        <w:t xml:space="preserve"> und unterstützt</w:t>
      </w:r>
    </w:p>
    <w:p w14:paraId="657A59CC" w14:textId="77777777" w:rsidR="00610A09" w:rsidRPr="001612B5" w:rsidRDefault="00610A09" w:rsidP="00610A09">
      <w:pPr>
        <w:pStyle w:val="TextA"/>
        <w:numPr>
          <w:ilvl w:val="0"/>
          <w:numId w:val="1"/>
        </w:numPr>
        <w:spacing w:line="276" w:lineRule="auto"/>
        <w:rPr>
          <w:rFonts w:ascii="Myriad Pro" w:hAnsi="Myriad Pro"/>
        </w:rPr>
      </w:pPr>
      <w:r w:rsidRPr="001612B5">
        <w:rPr>
          <w:rFonts w:ascii="Myriad Pro" w:hAnsi="Myriad Pro"/>
        </w:rPr>
        <w:t>Schulen überwiegend in sozialen Brennpunkten</w:t>
      </w:r>
    </w:p>
    <w:p w14:paraId="21D3D149" w14:textId="77777777" w:rsidR="00610A09" w:rsidRDefault="00610A09" w:rsidP="00610A09">
      <w:pPr>
        <w:pStyle w:val="TextA"/>
        <w:spacing w:line="276" w:lineRule="auto"/>
        <w:ind w:left="189"/>
        <w:rPr>
          <w:rFonts w:ascii="Myriad Pro" w:hAnsi="Myriad Pro"/>
        </w:rPr>
      </w:pPr>
    </w:p>
    <w:p w14:paraId="56109FC1" w14:textId="77777777" w:rsidR="00610A09" w:rsidRPr="001612B5" w:rsidRDefault="00610A09" w:rsidP="00610A09">
      <w:pPr>
        <w:pStyle w:val="TextA"/>
        <w:spacing w:line="276" w:lineRule="auto"/>
        <w:rPr>
          <w:rFonts w:ascii="Myriad Pro" w:eastAsia="Arial" w:hAnsi="Myriad Pro" w:cs="Arial"/>
        </w:rPr>
      </w:pPr>
    </w:p>
    <w:p w14:paraId="56CD9ED5" w14:textId="77777777" w:rsidR="00610A09" w:rsidRPr="007554C0" w:rsidRDefault="00610A09" w:rsidP="00610A09">
      <w:pPr>
        <w:pStyle w:val="TextA"/>
        <w:spacing w:line="276" w:lineRule="auto"/>
        <w:rPr>
          <w:rFonts w:ascii="Myriad Pro" w:hAnsi="Myriad Pro"/>
          <w:bCs/>
          <w:sz w:val="28"/>
          <w:szCs w:val="26"/>
          <w:u w:val="single"/>
        </w:rPr>
      </w:pPr>
      <w:r w:rsidRPr="007554C0">
        <w:rPr>
          <w:rFonts w:ascii="Myriad Pro" w:hAnsi="Myriad Pro"/>
          <w:b/>
          <w:bCs/>
          <w:sz w:val="28"/>
          <w:szCs w:val="26"/>
          <w:u w:val="single"/>
        </w:rPr>
        <w:t>3. Risikobewertung</w:t>
      </w:r>
      <w:r w:rsidRPr="007554C0">
        <w:rPr>
          <w:rFonts w:ascii="Myriad Pro" w:hAnsi="Myriad Pro"/>
          <w:bCs/>
          <w:sz w:val="28"/>
          <w:szCs w:val="26"/>
          <w:u w:val="single"/>
        </w:rPr>
        <w:t xml:space="preserve"> </w:t>
      </w:r>
    </w:p>
    <w:p w14:paraId="0429AF6F" w14:textId="77777777" w:rsidR="00610A09" w:rsidRPr="007554C0" w:rsidRDefault="00610A09" w:rsidP="00610A09">
      <w:pPr>
        <w:pStyle w:val="TextA"/>
        <w:spacing w:line="276" w:lineRule="auto"/>
        <w:rPr>
          <w:rFonts w:ascii="Myriad Pro" w:hAnsi="Myriad Pro"/>
          <w:bCs/>
          <w:sz w:val="28"/>
          <w:szCs w:val="26"/>
          <w:u w:val="single"/>
        </w:rPr>
      </w:pPr>
    </w:p>
    <w:p w14:paraId="26AE3FC2" w14:textId="77777777" w:rsidR="00610A09" w:rsidRPr="007554C0" w:rsidRDefault="00610A09" w:rsidP="00610A09">
      <w:pPr>
        <w:pStyle w:val="berschrift2"/>
        <w:rPr>
          <w:rFonts w:ascii="Myriad Pro" w:eastAsia="Times New Roman" w:hAnsi="Myriad Pro" w:cs="Times New Roman"/>
          <w:color w:val="000000"/>
          <w:sz w:val="28"/>
          <w:szCs w:val="24"/>
          <w:bdr w:val="none" w:sz="0" w:space="0" w:color="auto"/>
          <w14:textOutline w14:w="0" w14:cap="rnd" w14:cmpd="sng" w14:algn="ctr">
            <w14:noFill/>
            <w14:prstDash w14:val="solid"/>
            <w14:bevel/>
          </w14:textOutline>
        </w:rPr>
      </w:pPr>
      <w:r w:rsidRPr="007554C0">
        <w:rPr>
          <w:rFonts w:ascii="Myriad Pro" w:hAnsi="Myriad Pro"/>
          <w:color w:val="000000"/>
          <w:sz w:val="28"/>
          <w:szCs w:val="24"/>
        </w:rPr>
        <w:t>1. Ziel und Methodik der Risikoanalyse</w:t>
      </w:r>
    </w:p>
    <w:p w14:paraId="05D0B77E" w14:textId="47A21CAF" w:rsidR="00610A09" w:rsidRPr="007554C0" w:rsidRDefault="00610A09" w:rsidP="00610A09">
      <w:pPr>
        <w:pStyle w:val="StandardWeb"/>
        <w:rPr>
          <w:rFonts w:ascii="Myriad Pro" w:hAnsi="Myriad Pro"/>
          <w:color w:val="000000"/>
        </w:rPr>
      </w:pPr>
      <w:r w:rsidRPr="007554C0">
        <w:rPr>
          <w:rFonts w:ascii="Myriad Pro" w:hAnsi="Myriad Pro"/>
          <w:color w:val="000000"/>
        </w:rPr>
        <w:t>Ziel dieser Risikoanalyse ist es, potenzielle Risiken für Grenzverletzungen, Machtmissbrauch oder unangemessene Nähe frühzeitig zu erkennen und präventiv zu handeln.</w:t>
      </w:r>
      <w:r w:rsidRPr="007554C0">
        <w:rPr>
          <w:rFonts w:ascii="Myriad Pro" w:hAnsi="Myriad Pro"/>
          <w:color w:val="000000"/>
        </w:rPr>
        <w:br/>
        <w:t>Die Analyse erfolgt anhand des Tagesablaufs und berücksichtigt folgende</w:t>
      </w:r>
      <w:r w:rsidRPr="007554C0">
        <w:rPr>
          <w:rStyle w:val="apple-converted-space"/>
          <w:rFonts w:ascii="Myriad Pro" w:eastAsiaTheme="majorEastAsia" w:hAnsi="Myriad Pro"/>
          <w:color w:val="000000"/>
        </w:rPr>
        <w:t> </w:t>
      </w:r>
      <w:r w:rsidR="007554C0">
        <w:rPr>
          <w:rStyle w:val="Fett"/>
          <w:rFonts w:ascii="Myriad Pro" w:eastAsiaTheme="majorEastAsia" w:hAnsi="Myriad Pro"/>
          <w:color w:val="000000"/>
        </w:rPr>
        <w:t>Konstellationen</w:t>
      </w:r>
      <w:r w:rsidRPr="007554C0">
        <w:rPr>
          <w:rFonts w:ascii="Myriad Pro" w:hAnsi="Myriad Pro"/>
          <w:color w:val="000000"/>
        </w:rPr>
        <w:t>:</w:t>
      </w:r>
    </w:p>
    <w:p w14:paraId="331C1139" w14:textId="77777777" w:rsidR="00610A09" w:rsidRPr="007554C0" w:rsidRDefault="00610A09" w:rsidP="00610A09">
      <w:pPr>
        <w:pStyle w:val="StandardWeb"/>
        <w:numPr>
          <w:ilvl w:val="0"/>
          <w:numId w:val="28"/>
        </w:numPr>
        <w:rPr>
          <w:rFonts w:ascii="Myriad Pro" w:hAnsi="Myriad Pro"/>
          <w:color w:val="000000"/>
        </w:rPr>
      </w:pPr>
      <w:r w:rsidRPr="007554C0">
        <w:rPr>
          <w:rFonts w:ascii="Myriad Pro" w:hAnsi="Myriad Pro"/>
          <w:color w:val="000000"/>
        </w:rPr>
        <w:t>Situationen zwischen</w:t>
      </w:r>
      <w:r w:rsidRPr="007554C0">
        <w:rPr>
          <w:rStyle w:val="apple-converted-space"/>
          <w:rFonts w:ascii="Myriad Pro" w:eastAsiaTheme="majorEastAsia" w:hAnsi="Myriad Pro"/>
          <w:color w:val="000000"/>
        </w:rPr>
        <w:t> </w:t>
      </w:r>
      <w:r w:rsidRPr="007554C0">
        <w:rPr>
          <w:rStyle w:val="Fett"/>
          <w:rFonts w:ascii="Myriad Pro" w:eastAsiaTheme="majorEastAsia" w:hAnsi="Myriad Pro"/>
          <w:color w:val="000000"/>
        </w:rPr>
        <w:t>erwachsenen Personen und Kindern</w:t>
      </w:r>
    </w:p>
    <w:p w14:paraId="56CD973D" w14:textId="77777777" w:rsidR="00610A09" w:rsidRPr="007554C0" w:rsidRDefault="00610A09" w:rsidP="00610A09">
      <w:pPr>
        <w:pStyle w:val="StandardWeb"/>
        <w:numPr>
          <w:ilvl w:val="0"/>
          <w:numId w:val="28"/>
        </w:numPr>
        <w:rPr>
          <w:rFonts w:ascii="Myriad Pro" w:hAnsi="Myriad Pro"/>
          <w:color w:val="000000"/>
        </w:rPr>
      </w:pPr>
      <w:r w:rsidRPr="007554C0">
        <w:rPr>
          <w:rFonts w:ascii="Myriad Pro" w:hAnsi="Myriad Pro"/>
          <w:color w:val="000000"/>
        </w:rPr>
        <w:t>Situationen zwischen</w:t>
      </w:r>
      <w:r w:rsidRPr="007554C0">
        <w:rPr>
          <w:rStyle w:val="apple-converted-space"/>
          <w:rFonts w:ascii="Myriad Pro" w:eastAsiaTheme="majorEastAsia" w:hAnsi="Myriad Pro"/>
          <w:color w:val="000000"/>
        </w:rPr>
        <w:t> </w:t>
      </w:r>
      <w:r w:rsidRPr="007554C0">
        <w:rPr>
          <w:rStyle w:val="Fett"/>
          <w:rFonts w:ascii="Myriad Pro" w:eastAsiaTheme="majorEastAsia" w:hAnsi="Myriad Pro"/>
          <w:color w:val="000000"/>
        </w:rPr>
        <w:t>zwei oder mehreren Kindern</w:t>
      </w:r>
    </w:p>
    <w:p w14:paraId="282FEFB4" w14:textId="77777777" w:rsidR="00610A09" w:rsidRPr="007554C0" w:rsidRDefault="00610A09" w:rsidP="00610A09">
      <w:pPr>
        <w:pStyle w:val="StandardWeb"/>
        <w:numPr>
          <w:ilvl w:val="0"/>
          <w:numId w:val="28"/>
        </w:numPr>
        <w:rPr>
          <w:rFonts w:ascii="Myriad Pro" w:hAnsi="Myriad Pro"/>
          <w:color w:val="000000"/>
        </w:rPr>
      </w:pPr>
      <w:r w:rsidRPr="007554C0">
        <w:rPr>
          <w:rFonts w:ascii="Myriad Pro" w:hAnsi="Myriad Pro"/>
          <w:color w:val="000000"/>
        </w:rPr>
        <w:t>Situationen zwischen</w:t>
      </w:r>
      <w:r w:rsidRPr="007554C0">
        <w:rPr>
          <w:rStyle w:val="apple-converted-space"/>
          <w:rFonts w:ascii="Myriad Pro" w:eastAsiaTheme="majorEastAsia" w:hAnsi="Myriad Pro"/>
          <w:color w:val="000000"/>
        </w:rPr>
        <w:t> </w:t>
      </w:r>
      <w:r w:rsidRPr="007554C0">
        <w:rPr>
          <w:rStyle w:val="Fett"/>
          <w:rFonts w:ascii="Myriad Pro" w:eastAsiaTheme="majorEastAsia" w:hAnsi="Myriad Pro"/>
          <w:color w:val="000000"/>
        </w:rPr>
        <w:t>Mitarbeitenden und der Öffentlichkeit</w:t>
      </w:r>
    </w:p>
    <w:p w14:paraId="520B9F7C" w14:textId="77777777" w:rsidR="00610A09" w:rsidRPr="007554C0" w:rsidRDefault="00610A09" w:rsidP="00610A09">
      <w:pPr>
        <w:pStyle w:val="StandardWeb"/>
        <w:rPr>
          <w:rFonts w:ascii="Myriad Pro" w:hAnsi="Myriad Pro"/>
          <w:color w:val="000000"/>
        </w:rPr>
      </w:pPr>
      <w:r w:rsidRPr="007554C0">
        <w:rPr>
          <w:rFonts w:ascii="Myriad Pro" w:hAnsi="Myriad Pro"/>
          <w:color w:val="000000"/>
        </w:rPr>
        <w:t>Leitfragen der Analyse sind:</w:t>
      </w:r>
    </w:p>
    <w:p w14:paraId="22F242BF" w14:textId="77777777" w:rsidR="00610A09" w:rsidRPr="007554C0" w:rsidRDefault="00610A09" w:rsidP="00610A09">
      <w:pPr>
        <w:pStyle w:val="StandardWeb"/>
        <w:numPr>
          <w:ilvl w:val="0"/>
          <w:numId w:val="29"/>
        </w:numPr>
        <w:rPr>
          <w:rFonts w:ascii="Myriad Pro" w:hAnsi="Myriad Pro"/>
          <w:color w:val="000000"/>
        </w:rPr>
      </w:pPr>
      <w:r w:rsidRPr="007554C0">
        <w:rPr>
          <w:rFonts w:ascii="Myriad Pro" w:hAnsi="Myriad Pro"/>
          <w:color w:val="000000"/>
        </w:rPr>
        <w:t>Welche</w:t>
      </w:r>
      <w:r w:rsidRPr="007554C0">
        <w:rPr>
          <w:rStyle w:val="apple-converted-space"/>
          <w:rFonts w:ascii="Myriad Pro" w:eastAsiaTheme="majorEastAsia" w:hAnsi="Myriad Pro"/>
          <w:color w:val="000000"/>
        </w:rPr>
        <w:t> </w:t>
      </w:r>
      <w:r w:rsidRPr="007554C0">
        <w:rPr>
          <w:rStyle w:val="Fett"/>
          <w:rFonts w:ascii="Myriad Pro" w:eastAsiaTheme="majorEastAsia" w:hAnsi="Myriad Pro"/>
          <w:color w:val="000000"/>
        </w:rPr>
        <w:t>Kultur des Miteinanders</w:t>
      </w:r>
      <w:r w:rsidRPr="007554C0">
        <w:rPr>
          <w:rStyle w:val="apple-converted-space"/>
          <w:rFonts w:ascii="Myriad Pro" w:eastAsiaTheme="majorEastAsia" w:hAnsi="Myriad Pro"/>
          <w:color w:val="000000"/>
        </w:rPr>
        <w:t> </w:t>
      </w:r>
      <w:r w:rsidRPr="007554C0">
        <w:rPr>
          <w:rFonts w:ascii="Myriad Pro" w:hAnsi="Myriad Pro"/>
          <w:color w:val="000000"/>
        </w:rPr>
        <w:t>wird in der Einrichtung gelebt?</w:t>
      </w:r>
    </w:p>
    <w:p w14:paraId="42F7660A" w14:textId="77777777" w:rsidR="00610A09" w:rsidRPr="007554C0" w:rsidRDefault="00610A09" w:rsidP="00610A09">
      <w:pPr>
        <w:pStyle w:val="StandardWeb"/>
        <w:numPr>
          <w:ilvl w:val="0"/>
          <w:numId w:val="29"/>
        </w:numPr>
        <w:rPr>
          <w:rFonts w:ascii="Myriad Pro" w:hAnsi="Myriad Pro"/>
          <w:color w:val="000000"/>
        </w:rPr>
      </w:pPr>
      <w:r w:rsidRPr="007554C0">
        <w:rPr>
          <w:rFonts w:ascii="Myriad Pro" w:hAnsi="Myriad Pro"/>
          <w:color w:val="000000"/>
        </w:rPr>
        <w:t>Werden junge Menschen</w:t>
      </w:r>
      <w:r w:rsidRPr="007554C0">
        <w:rPr>
          <w:rStyle w:val="apple-converted-space"/>
          <w:rFonts w:ascii="Myriad Pro" w:eastAsiaTheme="majorEastAsia" w:hAnsi="Myriad Pro"/>
          <w:color w:val="000000"/>
        </w:rPr>
        <w:t> </w:t>
      </w:r>
      <w:r w:rsidRPr="007554C0">
        <w:rPr>
          <w:rStyle w:val="Fett"/>
          <w:rFonts w:ascii="Myriad Pro" w:eastAsiaTheme="majorEastAsia" w:hAnsi="Myriad Pro"/>
          <w:color w:val="000000"/>
        </w:rPr>
        <w:t>direkt oder indirekt unter Druck gesetzt</w:t>
      </w:r>
      <w:r w:rsidRPr="007554C0">
        <w:rPr>
          <w:rFonts w:ascii="Myriad Pro" w:hAnsi="Myriad Pro"/>
          <w:color w:val="000000"/>
        </w:rPr>
        <w:t>?</w:t>
      </w:r>
    </w:p>
    <w:p w14:paraId="28126081" w14:textId="77777777" w:rsidR="00610A09" w:rsidRPr="007554C0" w:rsidRDefault="00610A09" w:rsidP="00610A09">
      <w:pPr>
        <w:pStyle w:val="StandardWeb"/>
        <w:numPr>
          <w:ilvl w:val="0"/>
          <w:numId w:val="29"/>
        </w:numPr>
        <w:rPr>
          <w:rFonts w:ascii="Myriad Pro" w:hAnsi="Myriad Pro"/>
          <w:color w:val="000000"/>
        </w:rPr>
      </w:pPr>
      <w:r w:rsidRPr="007554C0">
        <w:rPr>
          <w:rFonts w:ascii="Myriad Pro" w:hAnsi="Myriad Pro"/>
          <w:color w:val="000000"/>
        </w:rPr>
        <w:t>Wie gehen wir professionell mit</w:t>
      </w:r>
      <w:r w:rsidRPr="007554C0">
        <w:rPr>
          <w:rStyle w:val="apple-converted-space"/>
          <w:rFonts w:ascii="Myriad Pro" w:eastAsiaTheme="majorEastAsia" w:hAnsi="Myriad Pro"/>
          <w:color w:val="000000"/>
        </w:rPr>
        <w:t> </w:t>
      </w:r>
      <w:r w:rsidRPr="007554C0">
        <w:rPr>
          <w:rStyle w:val="Fett"/>
          <w:rFonts w:ascii="Myriad Pro" w:eastAsiaTheme="majorEastAsia" w:hAnsi="Myriad Pro"/>
          <w:color w:val="000000"/>
        </w:rPr>
        <w:t>Verliebtsein, Nähe und Distanz</w:t>
      </w:r>
      <w:r w:rsidRPr="007554C0">
        <w:rPr>
          <w:rStyle w:val="apple-converted-space"/>
          <w:rFonts w:ascii="Myriad Pro" w:eastAsiaTheme="majorEastAsia" w:hAnsi="Myriad Pro"/>
          <w:color w:val="000000"/>
        </w:rPr>
        <w:t> </w:t>
      </w:r>
      <w:r w:rsidRPr="007554C0">
        <w:rPr>
          <w:rFonts w:ascii="Myriad Pro" w:hAnsi="Myriad Pro"/>
          <w:color w:val="000000"/>
        </w:rPr>
        <w:t>unter Kindern um?</w:t>
      </w:r>
    </w:p>
    <w:p w14:paraId="640D0AA8" w14:textId="77777777" w:rsidR="00610A09" w:rsidRPr="007554C0" w:rsidRDefault="00610A09" w:rsidP="00610A09">
      <w:pPr>
        <w:pStyle w:val="StandardWeb"/>
        <w:numPr>
          <w:ilvl w:val="0"/>
          <w:numId w:val="29"/>
        </w:numPr>
        <w:rPr>
          <w:rFonts w:ascii="Myriad Pro" w:hAnsi="Myriad Pro"/>
          <w:color w:val="000000"/>
        </w:rPr>
      </w:pPr>
      <w:r w:rsidRPr="007554C0">
        <w:rPr>
          <w:rFonts w:ascii="Myriad Pro" w:hAnsi="Myriad Pro"/>
          <w:color w:val="000000"/>
        </w:rPr>
        <w:t>Wo werden</w:t>
      </w:r>
      <w:r w:rsidRPr="007554C0">
        <w:rPr>
          <w:rStyle w:val="apple-converted-space"/>
          <w:rFonts w:ascii="Myriad Pro" w:eastAsiaTheme="majorEastAsia" w:hAnsi="Myriad Pro"/>
          <w:color w:val="000000"/>
        </w:rPr>
        <w:t> </w:t>
      </w:r>
      <w:r w:rsidRPr="007554C0">
        <w:rPr>
          <w:rStyle w:val="Fett"/>
          <w:rFonts w:ascii="Myriad Pro" w:eastAsiaTheme="majorEastAsia" w:hAnsi="Myriad Pro"/>
          <w:color w:val="000000"/>
        </w:rPr>
        <w:t>Grenzen überschritten</w:t>
      </w:r>
      <w:r w:rsidRPr="007554C0">
        <w:rPr>
          <w:rFonts w:ascii="Myriad Pro" w:hAnsi="Myriad Pro"/>
          <w:color w:val="000000"/>
        </w:rPr>
        <w:t>, wie geschieht das und wie wird professionell reagiert?</w:t>
      </w:r>
    </w:p>
    <w:p w14:paraId="6211C943" w14:textId="42FA5F4D" w:rsidR="00610A09" w:rsidRPr="007554C0" w:rsidRDefault="00610A09" w:rsidP="00610A09">
      <w:pPr>
        <w:pStyle w:val="berschrift2"/>
        <w:rPr>
          <w:rFonts w:ascii="Myriad Pro" w:eastAsia="Times New Roman" w:hAnsi="Myriad Pro" w:cs="Times New Roman"/>
          <w:color w:val="000000"/>
          <w:bdr w:val="none" w:sz="0" w:space="0" w:color="auto"/>
          <w14:textOutline w14:w="0" w14:cap="rnd" w14:cmpd="sng" w14:algn="ctr">
            <w14:noFill/>
            <w14:prstDash w14:val="solid"/>
            <w14:bevel/>
          </w14:textOutline>
        </w:rPr>
      </w:pPr>
      <w:r w:rsidRPr="007554C0">
        <w:rPr>
          <w:rFonts w:ascii="Myriad Pro" w:hAnsi="Myriad Pro"/>
          <w:color w:val="000000"/>
          <w:sz w:val="28"/>
          <w:szCs w:val="24"/>
        </w:rPr>
        <w:t xml:space="preserve">2. Grundlegende Kultur des Miteinanders bei </w:t>
      </w:r>
      <w:proofErr w:type="spellStart"/>
      <w:r w:rsidRPr="007554C0">
        <w:rPr>
          <w:rFonts w:ascii="Myriad Pro" w:hAnsi="Myriad Pro"/>
          <w:color w:val="000000"/>
          <w:sz w:val="28"/>
          <w:szCs w:val="24"/>
        </w:rPr>
        <w:t>schoolkidz</w:t>
      </w:r>
      <w:proofErr w:type="spellEnd"/>
    </w:p>
    <w:p w14:paraId="5F630653" w14:textId="77777777" w:rsidR="00610A09" w:rsidRPr="007554C0" w:rsidRDefault="00610A09" w:rsidP="00610A09">
      <w:pPr>
        <w:pStyle w:val="StandardWeb"/>
        <w:rPr>
          <w:rFonts w:ascii="Myriad Pro" w:hAnsi="Myriad Pro"/>
          <w:color w:val="000000"/>
        </w:rPr>
      </w:pPr>
      <w:r w:rsidRPr="007554C0">
        <w:rPr>
          <w:rFonts w:ascii="Myriad Pro" w:hAnsi="Myriad Pro"/>
          <w:color w:val="000000"/>
        </w:rPr>
        <w:t>Die Einrichtung lebt eine Kultur der:</w:t>
      </w:r>
    </w:p>
    <w:p w14:paraId="74F68912" w14:textId="77777777" w:rsidR="00610A09" w:rsidRPr="007554C0" w:rsidRDefault="00610A09" w:rsidP="00610A09">
      <w:pPr>
        <w:pStyle w:val="StandardWeb"/>
        <w:numPr>
          <w:ilvl w:val="0"/>
          <w:numId w:val="30"/>
        </w:numPr>
        <w:rPr>
          <w:rFonts w:ascii="Myriad Pro" w:hAnsi="Myriad Pro"/>
          <w:color w:val="000000"/>
        </w:rPr>
      </w:pPr>
      <w:r w:rsidRPr="007554C0">
        <w:rPr>
          <w:rFonts w:ascii="Myriad Pro" w:hAnsi="Myriad Pro"/>
          <w:color w:val="000000"/>
        </w:rPr>
        <w:t>Wertschätzung (z. B. persönliche Begrüßung und Verabschiedung)</w:t>
      </w:r>
    </w:p>
    <w:p w14:paraId="30F57F76" w14:textId="77777777" w:rsidR="00610A09" w:rsidRPr="007554C0" w:rsidRDefault="00610A09" w:rsidP="00610A09">
      <w:pPr>
        <w:pStyle w:val="StandardWeb"/>
        <w:numPr>
          <w:ilvl w:val="0"/>
          <w:numId w:val="30"/>
        </w:numPr>
        <w:rPr>
          <w:rFonts w:ascii="Myriad Pro" w:hAnsi="Myriad Pro"/>
          <w:color w:val="000000"/>
        </w:rPr>
      </w:pPr>
      <w:r w:rsidRPr="007554C0">
        <w:rPr>
          <w:rFonts w:ascii="Myriad Pro" w:hAnsi="Myriad Pro"/>
          <w:color w:val="000000"/>
        </w:rPr>
        <w:t>Verlässlichkeit durch klare Tagesstrukturen</w:t>
      </w:r>
    </w:p>
    <w:p w14:paraId="55279860" w14:textId="77777777" w:rsidR="00610A09" w:rsidRPr="007554C0" w:rsidRDefault="00610A09" w:rsidP="00610A09">
      <w:pPr>
        <w:pStyle w:val="StandardWeb"/>
        <w:numPr>
          <w:ilvl w:val="0"/>
          <w:numId w:val="30"/>
        </w:numPr>
        <w:rPr>
          <w:rFonts w:ascii="Myriad Pro" w:hAnsi="Myriad Pro"/>
          <w:color w:val="000000"/>
        </w:rPr>
      </w:pPr>
      <w:r w:rsidRPr="007554C0">
        <w:rPr>
          <w:rFonts w:ascii="Myriad Pro" w:hAnsi="Myriad Pro"/>
          <w:color w:val="000000"/>
        </w:rPr>
        <w:t>Nähe im pädagogischen Kontext (1:1-Betreuung)</w:t>
      </w:r>
    </w:p>
    <w:p w14:paraId="6B0D71CA"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Risiko:</w:t>
      </w:r>
      <w:r w:rsidRPr="007554C0">
        <w:rPr>
          <w:rFonts w:ascii="Myriad Pro" w:hAnsi="Myriad Pro"/>
          <w:color w:val="000000"/>
        </w:rPr>
        <w:br/>
        <w:t>Nähe und Verlässlichkeit sind pädagogisch wertvoll, können jedoch ohne klare Regeln und Reflexion zu Unsicherheiten bezüglich professioneller Distanz führen.</w:t>
      </w:r>
    </w:p>
    <w:p w14:paraId="7DD34731"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Präventiver Ansatz:</w:t>
      </w:r>
    </w:p>
    <w:p w14:paraId="2D5F29E6" w14:textId="77777777" w:rsidR="00610A09" w:rsidRPr="007554C0" w:rsidRDefault="00610A09" w:rsidP="00610A09">
      <w:pPr>
        <w:pStyle w:val="StandardWeb"/>
        <w:numPr>
          <w:ilvl w:val="0"/>
          <w:numId w:val="31"/>
        </w:numPr>
        <w:rPr>
          <w:rFonts w:ascii="Myriad Pro" w:hAnsi="Myriad Pro"/>
          <w:color w:val="000000"/>
        </w:rPr>
      </w:pPr>
      <w:r w:rsidRPr="007554C0">
        <w:rPr>
          <w:rFonts w:ascii="Myriad Pro" w:hAnsi="Myriad Pro"/>
          <w:color w:val="000000"/>
        </w:rPr>
        <w:t>Transparente Regeln zu Nähe, Körperkontakt und Sprache</w:t>
      </w:r>
    </w:p>
    <w:p w14:paraId="36D72337" w14:textId="77777777" w:rsidR="00610A09" w:rsidRPr="007554C0" w:rsidRDefault="00610A09" w:rsidP="00610A09">
      <w:pPr>
        <w:pStyle w:val="StandardWeb"/>
        <w:numPr>
          <w:ilvl w:val="0"/>
          <w:numId w:val="31"/>
        </w:numPr>
        <w:rPr>
          <w:rFonts w:ascii="Myriad Pro" w:hAnsi="Myriad Pro"/>
          <w:color w:val="000000"/>
        </w:rPr>
      </w:pPr>
      <w:r w:rsidRPr="007554C0">
        <w:rPr>
          <w:rFonts w:ascii="Myriad Pro" w:hAnsi="Myriad Pro"/>
          <w:color w:val="000000"/>
        </w:rPr>
        <w:t>Regelmäßige Reflexion im Team</w:t>
      </w:r>
    </w:p>
    <w:p w14:paraId="0FE7EF2B" w14:textId="3D9407FC" w:rsidR="00610A09" w:rsidRPr="007554C0" w:rsidRDefault="00610A09" w:rsidP="00610A09">
      <w:pPr>
        <w:pStyle w:val="StandardWeb"/>
        <w:numPr>
          <w:ilvl w:val="0"/>
          <w:numId w:val="31"/>
        </w:numPr>
        <w:rPr>
          <w:rFonts w:ascii="Myriad Pro" w:hAnsi="Myriad Pro"/>
          <w:color w:val="000000"/>
        </w:rPr>
      </w:pPr>
      <w:r w:rsidRPr="007554C0">
        <w:rPr>
          <w:rFonts w:ascii="Myriad Pro" w:hAnsi="Myriad Pro"/>
          <w:color w:val="000000"/>
        </w:rPr>
        <w:t>Gemeinsames Verständnis von professioneller Beziehungsgestaltung</w:t>
      </w:r>
    </w:p>
    <w:p w14:paraId="4FCEFFBD" w14:textId="77777777" w:rsidR="00610A09" w:rsidRPr="007554C0" w:rsidRDefault="00610A09" w:rsidP="00610A09">
      <w:pPr>
        <w:pStyle w:val="berschrift2"/>
        <w:rPr>
          <w:rFonts w:ascii="Myriad Pro" w:hAnsi="Myriad Pro"/>
          <w:color w:val="000000"/>
          <w:sz w:val="28"/>
          <w:szCs w:val="28"/>
        </w:rPr>
      </w:pPr>
      <w:r w:rsidRPr="007554C0">
        <w:rPr>
          <w:rFonts w:ascii="Myriad Pro" w:hAnsi="Myriad Pro"/>
          <w:color w:val="000000"/>
          <w:sz w:val="28"/>
          <w:szCs w:val="28"/>
        </w:rPr>
        <w:lastRenderedPageBreak/>
        <w:t>3. Risikoanalyse entlang des Tagesablaufs</w:t>
      </w:r>
    </w:p>
    <w:p w14:paraId="5335DB90" w14:textId="5293F12A" w:rsidR="00610A09" w:rsidRPr="007554C0" w:rsidRDefault="00610A09" w:rsidP="00610A09">
      <w:pPr>
        <w:pStyle w:val="berschrift3"/>
        <w:rPr>
          <w:rFonts w:ascii="Myriad Pro" w:hAnsi="Myriad Pro"/>
          <w:color w:val="000000"/>
        </w:rPr>
      </w:pPr>
      <w:r w:rsidRPr="007554C0">
        <w:rPr>
          <w:rFonts w:ascii="Myriad Pro" w:hAnsi="Myriad Pro"/>
          <w:color w:val="000000"/>
        </w:rPr>
        <w:t xml:space="preserve">3.1 Mitarbeitertreffen </w:t>
      </w:r>
      <w:r w:rsidR="007554C0">
        <w:rPr>
          <w:rFonts w:ascii="Myriad Pro" w:hAnsi="Myriad Pro"/>
          <w:color w:val="000000"/>
        </w:rPr>
        <w:t xml:space="preserve">15 Minuten vor Gruppenstart </w:t>
      </w:r>
      <w:r w:rsidRPr="007554C0">
        <w:rPr>
          <w:rFonts w:ascii="Myriad Pro" w:hAnsi="Myriad Pro"/>
          <w:color w:val="000000"/>
        </w:rPr>
        <w:t>(ohne Kinder)</w:t>
      </w:r>
    </w:p>
    <w:p w14:paraId="5434FE59"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Situation und Raum:</w:t>
      </w:r>
      <w:r w:rsidRPr="007554C0">
        <w:rPr>
          <w:rFonts w:ascii="Myriad Pro" w:hAnsi="Myriad Pro"/>
          <w:color w:val="000000"/>
        </w:rPr>
        <w:br/>
        <w:t>Interne Besprechung, Klärung von Besonderheiten und Einteilung der Kinder.</w:t>
      </w:r>
    </w:p>
    <w:p w14:paraId="100E90C6"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Risiken:</w:t>
      </w:r>
    </w:p>
    <w:p w14:paraId="19D4B9C0" w14:textId="77777777" w:rsidR="00610A09" w:rsidRPr="007554C0" w:rsidRDefault="00610A09" w:rsidP="00610A09">
      <w:pPr>
        <w:pStyle w:val="StandardWeb"/>
        <w:numPr>
          <w:ilvl w:val="0"/>
          <w:numId w:val="32"/>
        </w:numPr>
        <w:rPr>
          <w:rFonts w:ascii="Myriad Pro" w:hAnsi="Myriad Pro"/>
          <w:color w:val="000000"/>
        </w:rPr>
      </w:pPr>
      <w:r w:rsidRPr="007554C0">
        <w:rPr>
          <w:rFonts w:ascii="Myriad Pro" w:hAnsi="Myriad Pro"/>
          <w:color w:val="000000"/>
        </w:rPr>
        <w:t>Subjektive Zuschreibungen zu einzelnen Kindern</w:t>
      </w:r>
    </w:p>
    <w:p w14:paraId="10E6A89C" w14:textId="77777777" w:rsidR="00610A09" w:rsidRPr="007554C0" w:rsidRDefault="00610A09" w:rsidP="00610A09">
      <w:pPr>
        <w:pStyle w:val="StandardWeb"/>
        <w:numPr>
          <w:ilvl w:val="0"/>
          <w:numId w:val="32"/>
        </w:numPr>
        <w:rPr>
          <w:rFonts w:ascii="Myriad Pro" w:hAnsi="Myriad Pro"/>
          <w:color w:val="000000"/>
        </w:rPr>
      </w:pPr>
      <w:r w:rsidRPr="007554C0">
        <w:rPr>
          <w:rFonts w:ascii="Myriad Pro" w:hAnsi="Myriad Pro"/>
          <w:color w:val="000000"/>
        </w:rPr>
        <w:t>Festlegung von 1:1-Konstellationen ohne Reflexion möglicher Abhängigkeiten</w:t>
      </w:r>
    </w:p>
    <w:p w14:paraId="7BDF2270"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Prävention:</w:t>
      </w:r>
    </w:p>
    <w:p w14:paraId="3A39249D" w14:textId="77777777" w:rsidR="00610A09" w:rsidRPr="007554C0" w:rsidRDefault="00610A09" w:rsidP="00610A09">
      <w:pPr>
        <w:pStyle w:val="StandardWeb"/>
        <w:numPr>
          <w:ilvl w:val="0"/>
          <w:numId w:val="33"/>
        </w:numPr>
        <w:rPr>
          <w:rFonts w:ascii="Myriad Pro" w:hAnsi="Myriad Pro"/>
          <w:color w:val="000000"/>
        </w:rPr>
      </w:pPr>
      <w:r w:rsidRPr="007554C0">
        <w:rPr>
          <w:rFonts w:ascii="Myriad Pro" w:hAnsi="Myriad Pro"/>
          <w:color w:val="000000"/>
        </w:rPr>
        <w:t>Sachliche, wertschätzende Sprache</w:t>
      </w:r>
    </w:p>
    <w:p w14:paraId="3D3E7387" w14:textId="77777777" w:rsidR="00610A09" w:rsidRPr="007554C0" w:rsidRDefault="00610A09" w:rsidP="00610A09">
      <w:pPr>
        <w:pStyle w:val="StandardWeb"/>
        <w:numPr>
          <w:ilvl w:val="0"/>
          <w:numId w:val="33"/>
        </w:numPr>
        <w:rPr>
          <w:rFonts w:ascii="Myriad Pro" w:hAnsi="Myriad Pro"/>
          <w:color w:val="000000"/>
        </w:rPr>
      </w:pPr>
      <w:r w:rsidRPr="007554C0">
        <w:rPr>
          <w:rFonts w:ascii="Myriad Pro" w:hAnsi="Myriad Pro"/>
          <w:color w:val="000000"/>
        </w:rPr>
        <w:t>Sensibilität bei der Zuteilung von 1:1-Betreuungen</w:t>
      </w:r>
    </w:p>
    <w:p w14:paraId="580CF07A" w14:textId="576DA018" w:rsidR="007554C0" w:rsidRDefault="00610A09" w:rsidP="00610A09">
      <w:pPr>
        <w:pStyle w:val="StandardWeb"/>
        <w:numPr>
          <w:ilvl w:val="0"/>
          <w:numId w:val="33"/>
        </w:numPr>
        <w:rPr>
          <w:rFonts w:ascii="Myriad Pro" w:hAnsi="Myriad Pro"/>
          <w:color w:val="000000"/>
        </w:rPr>
      </w:pPr>
      <w:r w:rsidRPr="007554C0">
        <w:rPr>
          <w:rFonts w:ascii="Myriad Pro" w:hAnsi="Myriad Pro"/>
          <w:color w:val="000000"/>
        </w:rPr>
        <w:t>Wechselnde Zuständigkeiten, wo möglich</w:t>
      </w:r>
    </w:p>
    <w:p w14:paraId="37F73FA6" w14:textId="77777777" w:rsidR="007554C0" w:rsidRPr="007554C0" w:rsidRDefault="007554C0" w:rsidP="007554C0">
      <w:pPr>
        <w:pStyle w:val="StandardWeb"/>
        <w:ind w:left="720"/>
        <w:rPr>
          <w:rFonts w:ascii="Myriad Pro" w:hAnsi="Myriad Pro"/>
          <w:color w:val="000000"/>
        </w:rPr>
      </w:pPr>
    </w:p>
    <w:p w14:paraId="6CF6E053" w14:textId="2D029B4F" w:rsidR="00610A09" w:rsidRPr="007554C0" w:rsidRDefault="00610A09" w:rsidP="00610A09">
      <w:pPr>
        <w:pStyle w:val="berschrift3"/>
        <w:rPr>
          <w:rFonts w:ascii="Myriad Pro" w:hAnsi="Myriad Pro"/>
          <w:color w:val="000000"/>
        </w:rPr>
      </w:pPr>
      <w:r w:rsidRPr="007554C0">
        <w:rPr>
          <w:rFonts w:ascii="Myriad Pro" w:hAnsi="Myriad Pro"/>
          <w:color w:val="000000"/>
        </w:rPr>
        <w:t xml:space="preserve">3.2 Ankunft der Kinder </w:t>
      </w:r>
      <w:r w:rsidR="007554C0">
        <w:rPr>
          <w:rFonts w:ascii="Myriad Pro" w:hAnsi="Myriad Pro"/>
          <w:color w:val="000000"/>
        </w:rPr>
        <w:t>zum Gruppenstart</w:t>
      </w:r>
      <w:r w:rsidRPr="007554C0">
        <w:rPr>
          <w:rFonts w:ascii="Myriad Pro" w:hAnsi="Myriad Pro"/>
          <w:color w:val="000000"/>
        </w:rPr>
        <w:t xml:space="preserve"> – Begrüßung mit Handschlag</w:t>
      </w:r>
    </w:p>
    <w:p w14:paraId="5608B4EE" w14:textId="279C29F6"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Konstellation:</w:t>
      </w:r>
      <w:r w:rsidRPr="007554C0">
        <w:rPr>
          <w:rStyle w:val="apple-converted-space"/>
          <w:rFonts w:ascii="Myriad Pro" w:eastAsiaTheme="majorEastAsia" w:hAnsi="Myriad Pro"/>
          <w:color w:val="000000"/>
        </w:rPr>
        <w:t> </w:t>
      </w:r>
      <w:r w:rsidRPr="007554C0">
        <w:rPr>
          <w:rFonts w:ascii="Myriad Pro" w:hAnsi="Myriad Pro"/>
          <w:color w:val="000000"/>
        </w:rPr>
        <w:t>Erwachsene</w:t>
      </w:r>
      <w:r w:rsidR="007554C0">
        <w:rPr>
          <w:rFonts w:ascii="Myriad Pro" w:hAnsi="Myriad Pro"/>
          <w:color w:val="000000"/>
        </w:rPr>
        <w:t>/r</w:t>
      </w:r>
      <w:r w:rsidRPr="007554C0">
        <w:rPr>
          <w:rFonts w:ascii="Myriad Pro" w:hAnsi="Myriad Pro"/>
          <w:color w:val="000000"/>
        </w:rPr>
        <w:t xml:space="preserve"> – Kind</w:t>
      </w:r>
    </w:p>
    <w:p w14:paraId="2711F424"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Risiken:</w:t>
      </w:r>
    </w:p>
    <w:p w14:paraId="76CFCF35" w14:textId="77777777" w:rsidR="00610A09" w:rsidRPr="007554C0" w:rsidRDefault="00610A09" w:rsidP="00610A09">
      <w:pPr>
        <w:pStyle w:val="StandardWeb"/>
        <w:numPr>
          <w:ilvl w:val="0"/>
          <w:numId w:val="34"/>
        </w:numPr>
        <w:rPr>
          <w:rFonts w:ascii="Myriad Pro" w:hAnsi="Myriad Pro"/>
          <w:color w:val="000000"/>
        </w:rPr>
      </w:pPr>
      <w:r w:rsidRPr="007554C0">
        <w:rPr>
          <w:rFonts w:ascii="Myriad Pro" w:hAnsi="Myriad Pro"/>
          <w:color w:val="000000"/>
        </w:rPr>
        <w:t>Körperkontakt kann als verpflichtend oder unangenehm erlebt werden</w:t>
      </w:r>
    </w:p>
    <w:p w14:paraId="1D4D250F" w14:textId="77777777" w:rsidR="00610A09" w:rsidRPr="007554C0" w:rsidRDefault="00610A09" w:rsidP="00610A09">
      <w:pPr>
        <w:pStyle w:val="StandardWeb"/>
        <w:numPr>
          <w:ilvl w:val="0"/>
          <w:numId w:val="34"/>
        </w:numPr>
        <w:rPr>
          <w:rFonts w:ascii="Myriad Pro" w:hAnsi="Myriad Pro"/>
          <w:color w:val="000000"/>
        </w:rPr>
      </w:pPr>
      <w:r w:rsidRPr="007554C0">
        <w:rPr>
          <w:rFonts w:ascii="Myriad Pro" w:hAnsi="Myriad Pro"/>
          <w:color w:val="000000"/>
        </w:rPr>
        <w:t>Kinder könnten sich unter sozialen Druck gesetzt fühlen</w:t>
      </w:r>
    </w:p>
    <w:p w14:paraId="33936D38"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Prävention:</w:t>
      </w:r>
    </w:p>
    <w:p w14:paraId="39D1BCBC" w14:textId="77777777" w:rsidR="00610A09" w:rsidRPr="007554C0" w:rsidRDefault="00610A09" w:rsidP="00610A09">
      <w:pPr>
        <w:pStyle w:val="StandardWeb"/>
        <w:numPr>
          <w:ilvl w:val="0"/>
          <w:numId w:val="35"/>
        </w:numPr>
        <w:rPr>
          <w:rFonts w:ascii="Myriad Pro" w:hAnsi="Myriad Pro"/>
          <w:color w:val="000000"/>
        </w:rPr>
      </w:pPr>
      <w:r w:rsidRPr="007554C0">
        <w:rPr>
          <w:rFonts w:ascii="Myriad Pro" w:hAnsi="Myriad Pro"/>
          <w:color w:val="000000"/>
        </w:rPr>
        <w:t>Handschlag als</w:t>
      </w:r>
      <w:r w:rsidRPr="007554C0">
        <w:rPr>
          <w:rStyle w:val="apple-converted-space"/>
          <w:rFonts w:ascii="Myriad Pro" w:eastAsiaTheme="majorEastAsia" w:hAnsi="Myriad Pro"/>
          <w:color w:val="000000"/>
        </w:rPr>
        <w:t> </w:t>
      </w:r>
      <w:r w:rsidRPr="007554C0">
        <w:rPr>
          <w:rStyle w:val="Fett"/>
          <w:rFonts w:ascii="Myriad Pro" w:eastAsiaTheme="majorEastAsia" w:hAnsi="Myriad Pro"/>
          <w:color w:val="000000"/>
        </w:rPr>
        <w:t>Angebot</w:t>
      </w:r>
      <w:r w:rsidRPr="007554C0">
        <w:rPr>
          <w:rFonts w:ascii="Myriad Pro" w:hAnsi="Myriad Pro"/>
          <w:color w:val="000000"/>
        </w:rPr>
        <w:t>, nicht als Pflicht</w:t>
      </w:r>
    </w:p>
    <w:p w14:paraId="3E424566" w14:textId="77777777" w:rsidR="00610A09" w:rsidRPr="007554C0" w:rsidRDefault="00610A09" w:rsidP="00610A09">
      <w:pPr>
        <w:pStyle w:val="StandardWeb"/>
        <w:numPr>
          <w:ilvl w:val="0"/>
          <w:numId w:val="35"/>
        </w:numPr>
        <w:rPr>
          <w:rFonts w:ascii="Myriad Pro" w:hAnsi="Myriad Pro"/>
          <w:color w:val="000000"/>
        </w:rPr>
      </w:pPr>
      <w:r w:rsidRPr="007554C0">
        <w:rPr>
          <w:rFonts w:ascii="Myriad Pro" w:hAnsi="Myriad Pro"/>
          <w:color w:val="000000"/>
        </w:rPr>
        <w:t>Alternative Begrüßungsformen (z. B. Winken, verbale Begrüßung)</w:t>
      </w:r>
    </w:p>
    <w:p w14:paraId="6AE58FF0" w14:textId="77B79510" w:rsidR="00610A09" w:rsidRPr="007554C0" w:rsidRDefault="00610A09" w:rsidP="00610A09">
      <w:pPr>
        <w:pStyle w:val="StandardWeb"/>
        <w:numPr>
          <w:ilvl w:val="0"/>
          <w:numId w:val="35"/>
        </w:numPr>
        <w:rPr>
          <w:rFonts w:ascii="Myriad Pro" w:hAnsi="Myriad Pro"/>
          <w:color w:val="000000"/>
        </w:rPr>
      </w:pPr>
      <w:r w:rsidRPr="007554C0">
        <w:rPr>
          <w:rFonts w:ascii="Myriad Pro" w:hAnsi="Myriad Pro"/>
          <w:color w:val="000000"/>
        </w:rPr>
        <w:t>Sensibilisierung der Mitarbeitenden für nonverbale Signale der Kinder</w:t>
      </w:r>
    </w:p>
    <w:p w14:paraId="69003807" w14:textId="77777777" w:rsidR="007554C0" w:rsidRPr="007554C0" w:rsidRDefault="007554C0" w:rsidP="007554C0">
      <w:pPr>
        <w:pStyle w:val="StandardWeb"/>
        <w:ind w:left="720"/>
        <w:rPr>
          <w:rFonts w:ascii="Myriad Pro" w:hAnsi="Myriad Pro"/>
          <w:color w:val="000000"/>
        </w:rPr>
      </w:pPr>
    </w:p>
    <w:p w14:paraId="03CFEBD1" w14:textId="77777777" w:rsidR="00610A09" w:rsidRPr="007554C0" w:rsidRDefault="00610A09" w:rsidP="00610A09">
      <w:pPr>
        <w:pStyle w:val="berschrift3"/>
        <w:rPr>
          <w:rFonts w:ascii="Myriad Pro" w:hAnsi="Myriad Pro"/>
          <w:color w:val="000000"/>
        </w:rPr>
      </w:pPr>
      <w:r w:rsidRPr="007554C0">
        <w:rPr>
          <w:rFonts w:ascii="Myriad Pro" w:hAnsi="Myriad Pro"/>
          <w:color w:val="000000"/>
        </w:rPr>
        <w:t>3.3 Gruppenspiel mit allen Kindern und Mitarbeitenden</w:t>
      </w:r>
    </w:p>
    <w:p w14:paraId="5A966D8B"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Konstellationen:</w:t>
      </w:r>
    </w:p>
    <w:p w14:paraId="57F54550" w14:textId="77777777" w:rsidR="00610A09" w:rsidRPr="007554C0" w:rsidRDefault="00610A09" w:rsidP="00610A09">
      <w:pPr>
        <w:pStyle w:val="StandardWeb"/>
        <w:numPr>
          <w:ilvl w:val="0"/>
          <w:numId w:val="36"/>
        </w:numPr>
        <w:rPr>
          <w:rFonts w:ascii="Myriad Pro" w:hAnsi="Myriad Pro"/>
          <w:color w:val="000000"/>
        </w:rPr>
      </w:pPr>
      <w:r w:rsidRPr="007554C0">
        <w:rPr>
          <w:rFonts w:ascii="Myriad Pro" w:hAnsi="Myriad Pro"/>
          <w:color w:val="000000"/>
        </w:rPr>
        <w:t>Kind – Kind</w:t>
      </w:r>
    </w:p>
    <w:p w14:paraId="7770E367" w14:textId="0BF83246" w:rsidR="00610A09" w:rsidRPr="007554C0" w:rsidRDefault="00610A09" w:rsidP="00610A09">
      <w:pPr>
        <w:pStyle w:val="StandardWeb"/>
        <w:numPr>
          <w:ilvl w:val="0"/>
          <w:numId w:val="36"/>
        </w:numPr>
        <w:rPr>
          <w:rFonts w:ascii="Myriad Pro" w:hAnsi="Myriad Pro"/>
          <w:color w:val="000000"/>
        </w:rPr>
      </w:pPr>
      <w:r w:rsidRPr="007554C0">
        <w:rPr>
          <w:rFonts w:ascii="Myriad Pro" w:hAnsi="Myriad Pro"/>
          <w:color w:val="000000"/>
        </w:rPr>
        <w:t>Erwachsene</w:t>
      </w:r>
      <w:r w:rsidR="007554C0">
        <w:rPr>
          <w:rFonts w:ascii="Myriad Pro" w:hAnsi="Myriad Pro"/>
          <w:color w:val="000000"/>
        </w:rPr>
        <w:t>/r</w:t>
      </w:r>
      <w:r w:rsidRPr="007554C0">
        <w:rPr>
          <w:rFonts w:ascii="Myriad Pro" w:hAnsi="Myriad Pro"/>
          <w:color w:val="000000"/>
        </w:rPr>
        <w:t xml:space="preserve"> – Kind</w:t>
      </w:r>
    </w:p>
    <w:p w14:paraId="40D0E25A"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Risiken:</w:t>
      </w:r>
    </w:p>
    <w:p w14:paraId="28885ACF" w14:textId="77777777" w:rsidR="00610A09" w:rsidRPr="007554C0" w:rsidRDefault="00610A09" w:rsidP="00610A09">
      <w:pPr>
        <w:pStyle w:val="StandardWeb"/>
        <w:numPr>
          <w:ilvl w:val="0"/>
          <w:numId w:val="37"/>
        </w:numPr>
        <w:rPr>
          <w:rFonts w:ascii="Myriad Pro" w:hAnsi="Myriad Pro"/>
          <w:color w:val="000000"/>
        </w:rPr>
      </w:pPr>
      <w:r w:rsidRPr="007554C0">
        <w:rPr>
          <w:rFonts w:ascii="Myriad Pro" w:hAnsi="Myriad Pro"/>
          <w:color w:val="000000"/>
        </w:rPr>
        <w:t>Dominantes Verhalten einzelner Kinder</w:t>
      </w:r>
    </w:p>
    <w:p w14:paraId="12106EF3" w14:textId="77777777" w:rsidR="00610A09" w:rsidRPr="007554C0" w:rsidRDefault="00610A09" w:rsidP="00610A09">
      <w:pPr>
        <w:pStyle w:val="StandardWeb"/>
        <w:numPr>
          <w:ilvl w:val="0"/>
          <w:numId w:val="37"/>
        </w:numPr>
        <w:rPr>
          <w:rFonts w:ascii="Myriad Pro" w:hAnsi="Myriad Pro"/>
          <w:color w:val="000000"/>
        </w:rPr>
      </w:pPr>
      <w:r w:rsidRPr="007554C0">
        <w:rPr>
          <w:rFonts w:ascii="Myriad Pro" w:hAnsi="Myriad Pro"/>
          <w:color w:val="000000"/>
        </w:rPr>
        <w:lastRenderedPageBreak/>
        <w:t>Bevorzugung oder Ausgrenzung</w:t>
      </w:r>
    </w:p>
    <w:p w14:paraId="1B7D1927" w14:textId="77777777" w:rsidR="00610A09" w:rsidRPr="007554C0" w:rsidRDefault="00610A09" w:rsidP="00610A09">
      <w:pPr>
        <w:pStyle w:val="StandardWeb"/>
        <w:numPr>
          <w:ilvl w:val="0"/>
          <w:numId w:val="37"/>
        </w:numPr>
        <w:rPr>
          <w:rFonts w:ascii="Myriad Pro" w:hAnsi="Myriad Pro"/>
          <w:color w:val="000000"/>
        </w:rPr>
      </w:pPr>
      <w:r w:rsidRPr="007554C0">
        <w:rPr>
          <w:rFonts w:ascii="Myriad Pro" w:hAnsi="Myriad Pro"/>
          <w:color w:val="000000"/>
        </w:rPr>
        <w:t>Grenzüberschreitende Sprache oder körperliches Verhalten im Spiel</w:t>
      </w:r>
    </w:p>
    <w:p w14:paraId="293A9B7A"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Prävention:</w:t>
      </w:r>
    </w:p>
    <w:p w14:paraId="486B5489" w14:textId="77777777" w:rsidR="00610A09" w:rsidRPr="007554C0" w:rsidRDefault="00610A09" w:rsidP="00610A09">
      <w:pPr>
        <w:pStyle w:val="StandardWeb"/>
        <w:numPr>
          <w:ilvl w:val="0"/>
          <w:numId w:val="38"/>
        </w:numPr>
        <w:rPr>
          <w:rFonts w:ascii="Myriad Pro" w:hAnsi="Myriad Pro"/>
          <w:color w:val="000000"/>
        </w:rPr>
      </w:pPr>
      <w:r w:rsidRPr="007554C0">
        <w:rPr>
          <w:rFonts w:ascii="Myriad Pro" w:hAnsi="Myriad Pro"/>
          <w:color w:val="000000"/>
        </w:rPr>
        <w:t>Klare Spielregeln</w:t>
      </w:r>
    </w:p>
    <w:p w14:paraId="5896F4F8" w14:textId="77777777" w:rsidR="00610A09" w:rsidRPr="007554C0" w:rsidRDefault="00610A09" w:rsidP="00610A09">
      <w:pPr>
        <w:pStyle w:val="StandardWeb"/>
        <w:numPr>
          <w:ilvl w:val="0"/>
          <w:numId w:val="38"/>
        </w:numPr>
        <w:rPr>
          <w:rFonts w:ascii="Myriad Pro" w:hAnsi="Myriad Pro"/>
          <w:color w:val="000000"/>
        </w:rPr>
      </w:pPr>
      <w:r w:rsidRPr="007554C0">
        <w:rPr>
          <w:rFonts w:ascii="Myriad Pro" w:hAnsi="Myriad Pro"/>
          <w:color w:val="000000"/>
        </w:rPr>
        <w:t>Aktive Moderation durch Mitarbeitende</w:t>
      </w:r>
    </w:p>
    <w:p w14:paraId="3240A8D5" w14:textId="77777777" w:rsidR="00610A09" w:rsidRPr="007554C0" w:rsidRDefault="00610A09" w:rsidP="00610A09">
      <w:pPr>
        <w:pStyle w:val="StandardWeb"/>
        <w:numPr>
          <w:ilvl w:val="0"/>
          <w:numId w:val="38"/>
        </w:numPr>
        <w:rPr>
          <w:rFonts w:ascii="Myriad Pro" w:hAnsi="Myriad Pro"/>
          <w:color w:val="000000"/>
        </w:rPr>
      </w:pPr>
      <w:r w:rsidRPr="007554C0">
        <w:rPr>
          <w:rFonts w:ascii="Myriad Pro" w:hAnsi="Myriad Pro"/>
          <w:color w:val="000000"/>
        </w:rPr>
        <w:t>Thematisierung von Fairness, Respekt und Grenzen</w:t>
      </w:r>
    </w:p>
    <w:p w14:paraId="7599CBF1" w14:textId="640C0D89" w:rsidR="00610A09" w:rsidRPr="007554C0" w:rsidRDefault="00610A09" w:rsidP="00610A09">
      <w:pPr>
        <w:rPr>
          <w:rFonts w:ascii="Myriad Pro" w:hAnsi="Myriad Pro"/>
          <w:color w:val="auto"/>
        </w:rPr>
      </w:pPr>
    </w:p>
    <w:p w14:paraId="2831D137" w14:textId="77777777" w:rsidR="00610A09" w:rsidRPr="007554C0" w:rsidRDefault="00610A09" w:rsidP="00610A09">
      <w:pPr>
        <w:pStyle w:val="berschrift3"/>
        <w:rPr>
          <w:rFonts w:ascii="Myriad Pro" w:hAnsi="Myriad Pro"/>
          <w:color w:val="000000"/>
        </w:rPr>
      </w:pPr>
      <w:r w:rsidRPr="007554C0">
        <w:rPr>
          <w:rFonts w:ascii="Myriad Pro" w:hAnsi="Myriad Pro"/>
          <w:color w:val="000000"/>
        </w:rPr>
        <w:t>3.4 Eins-zu-eins-Begleitung bei den Hausaufgaben</w:t>
      </w:r>
    </w:p>
    <w:p w14:paraId="1A33FDC7" w14:textId="5503C243"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Konstellation:</w:t>
      </w:r>
      <w:r w:rsidRPr="007554C0">
        <w:rPr>
          <w:rStyle w:val="apple-converted-space"/>
          <w:rFonts w:ascii="Myriad Pro" w:eastAsiaTheme="majorEastAsia" w:hAnsi="Myriad Pro"/>
          <w:color w:val="000000"/>
        </w:rPr>
        <w:t> </w:t>
      </w:r>
      <w:r w:rsidRPr="007554C0">
        <w:rPr>
          <w:rFonts w:ascii="Myriad Pro" w:hAnsi="Myriad Pro"/>
          <w:color w:val="000000"/>
        </w:rPr>
        <w:t>Erwachsene</w:t>
      </w:r>
      <w:r w:rsidR="007554C0">
        <w:rPr>
          <w:rFonts w:ascii="Myriad Pro" w:hAnsi="Myriad Pro"/>
          <w:color w:val="000000"/>
        </w:rPr>
        <w:t>/r</w:t>
      </w:r>
      <w:r w:rsidRPr="007554C0">
        <w:rPr>
          <w:rFonts w:ascii="Myriad Pro" w:hAnsi="Myriad Pro"/>
          <w:color w:val="000000"/>
        </w:rPr>
        <w:t xml:space="preserve"> – Kind</w:t>
      </w:r>
    </w:p>
    <w:p w14:paraId="579B8A1E"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Risiken:</w:t>
      </w:r>
    </w:p>
    <w:p w14:paraId="050E7E0A" w14:textId="77777777" w:rsidR="00610A09" w:rsidRPr="007554C0" w:rsidRDefault="00610A09" w:rsidP="00610A09">
      <w:pPr>
        <w:pStyle w:val="StandardWeb"/>
        <w:numPr>
          <w:ilvl w:val="0"/>
          <w:numId w:val="39"/>
        </w:numPr>
        <w:rPr>
          <w:rFonts w:ascii="Myriad Pro" w:hAnsi="Myriad Pro"/>
          <w:color w:val="000000"/>
        </w:rPr>
      </w:pPr>
      <w:r w:rsidRPr="007554C0">
        <w:rPr>
          <w:rFonts w:ascii="Myriad Pro" w:hAnsi="Myriad Pro"/>
          <w:color w:val="000000"/>
        </w:rPr>
        <w:t>Abhängigkeitsverhältnisse</w:t>
      </w:r>
    </w:p>
    <w:p w14:paraId="1805F0A5" w14:textId="77777777" w:rsidR="00610A09" w:rsidRPr="007554C0" w:rsidRDefault="00610A09" w:rsidP="00610A09">
      <w:pPr>
        <w:pStyle w:val="StandardWeb"/>
        <w:numPr>
          <w:ilvl w:val="0"/>
          <w:numId w:val="39"/>
        </w:numPr>
        <w:rPr>
          <w:rFonts w:ascii="Myriad Pro" w:hAnsi="Myriad Pro"/>
          <w:color w:val="000000"/>
        </w:rPr>
      </w:pPr>
      <w:r w:rsidRPr="007554C0">
        <w:rPr>
          <w:rFonts w:ascii="Myriad Pro" w:hAnsi="Myriad Pro"/>
          <w:color w:val="000000"/>
        </w:rPr>
        <w:t>Emotionale Nähe über den pädagogischen Auftrag hinaus</w:t>
      </w:r>
    </w:p>
    <w:p w14:paraId="36EDA775" w14:textId="77777777" w:rsidR="00610A09" w:rsidRPr="007554C0" w:rsidRDefault="00610A09" w:rsidP="00610A09">
      <w:pPr>
        <w:pStyle w:val="StandardWeb"/>
        <w:numPr>
          <w:ilvl w:val="0"/>
          <w:numId w:val="39"/>
        </w:numPr>
        <w:rPr>
          <w:rFonts w:ascii="Myriad Pro" w:hAnsi="Myriad Pro"/>
          <w:color w:val="000000"/>
        </w:rPr>
      </w:pPr>
      <w:r w:rsidRPr="007554C0">
        <w:rPr>
          <w:rFonts w:ascii="Myriad Pro" w:hAnsi="Myriad Pro"/>
          <w:color w:val="000000"/>
        </w:rPr>
        <w:t>Druck durch Leistungsanforderungen</w:t>
      </w:r>
    </w:p>
    <w:p w14:paraId="563E1236"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Prävention:</w:t>
      </w:r>
    </w:p>
    <w:p w14:paraId="264D923C" w14:textId="77777777" w:rsidR="00610A09" w:rsidRPr="007554C0" w:rsidRDefault="00610A09" w:rsidP="00610A09">
      <w:pPr>
        <w:pStyle w:val="StandardWeb"/>
        <w:numPr>
          <w:ilvl w:val="0"/>
          <w:numId w:val="40"/>
        </w:numPr>
        <w:rPr>
          <w:rFonts w:ascii="Myriad Pro" w:hAnsi="Myriad Pro"/>
          <w:color w:val="000000"/>
        </w:rPr>
      </w:pPr>
      <w:r w:rsidRPr="007554C0">
        <w:rPr>
          <w:rFonts w:ascii="Myriad Pro" w:hAnsi="Myriad Pro"/>
          <w:color w:val="000000"/>
        </w:rPr>
        <w:t>Hausaufgabenhilfe als Unterstützung, nicht als Kontrolle</w:t>
      </w:r>
    </w:p>
    <w:p w14:paraId="08EFE1DD" w14:textId="77777777" w:rsidR="00610A09" w:rsidRPr="007554C0" w:rsidRDefault="00610A09" w:rsidP="00610A09">
      <w:pPr>
        <w:pStyle w:val="StandardWeb"/>
        <w:numPr>
          <w:ilvl w:val="0"/>
          <w:numId w:val="40"/>
        </w:numPr>
        <w:rPr>
          <w:rFonts w:ascii="Myriad Pro" w:hAnsi="Myriad Pro"/>
          <w:color w:val="000000"/>
        </w:rPr>
      </w:pPr>
      <w:r w:rsidRPr="007554C0">
        <w:rPr>
          <w:rFonts w:ascii="Myriad Pro" w:hAnsi="Myriad Pro"/>
          <w:color w:val="000000"/>
        </w:rPr>
        <w:t>Offene Räume oder Sichtbarkeit (z. B. Glastüren)</w:t>
      </w:r>
    </w:p>
    <w:p w14:paraId="75B89B7F" w14:textId="77777777" w:rsidR="00610A09" w:rsidRPr="007554C0" w:rsidRDefault="00610A09" w:rsidP="00610A09">
      <w:pPr>
        <w:pStyle w:val="StandardWeb"/>
        <w:numPr>
          <w:ilvl w:val="0"/>
          <w:numId w:val="40"/>
        </w:numPr>
        <w:rPr>
          <w:rFonts w:ascii="Myriad Pro" w:hAnsi="Myriad Pro"/>
          <w:color w:val="000000"/>
        </w:rPr>
      </w:pPr>
      <w:r w:rsidRPr="007554C0">
        <w:rPr>
          <w:rFonts w:ascii="Myriad Pro" w:hAnsi="Myriad Pro"/>
          <w:color w:val="000000"/>
        </w:rPr>
        <w:t>Regelmäßiger Wechsel der Betreuungspersonen</w:t>
      </w:r>
    </w:p>
    <w:p w14:paraId="46324A87" w14:textId="77777777" w:rsidR="00610A09" w:rsidRPr="007554C0" w:rsidRDefault="00610A09" w:rsidP="00610A09">
      <w:pPr>
        <w:pStyle w:val="StandardWeb"/>
        <w:numPr>
          <w:ilvl w:val="0"/>
          <w:numId w:val="40"/>
        </w:numPr>
        <w:rPr>
          <w:rFonts w:ascii="Myriad Pro" w:hAnsi="Myriad Pro"/>
          <w:color w:val="000000"/>
        </w:rPr>
      </w:pPr>
      <w:r w:rsidRPr="007554C0">
        <w:rPr>
          <w:rFonts w:ascii="Myriad Pro" w:hAnsi="Myriad Pro"/>
          <w:color w:val="000000"/>
        </w:rPr>
        <w:t>Sensibler Umgang mit Frustration und Leistungsdruck</w:t>
      </w:r>
    </w:p>
    <w:p w14:paraId="1261EC65" w14:textId="3D703210" w:rsidR="00610A09" w:rsidRPr="007554C0" w:rsidRDefault="00610A09" w:rsidP="00610A09">
      <w:pPr>
        <w:rPr>
          <w:rFonts w:ascii="Myriad Pro" w:hAnsi="Myriad Pro"/>
          <w:color w:val="auto"/>
        </w:rPr>
      </w:pPr>
    </w:p>
    <w:p w14:paraId="51B69FE1" w14:textId="77777777" w:rsidR="00610A09" w:rsidRPr="007554C0" w:rsidRDefault="00610A09" w:rsidP="00610A09">
      <w:pPr>
        <w:pStyle w:val="berschrift3"/>
        <w:rPr>
          <w:rFonts w:ascii="Myriad Pro" w:hAnsi="Myriad Pro"/>
          <w:color w:val="000000"/>
        </w:rPr>
      </w:pPr>
      <w:r w:rsidRPr="007554C0">
        <w:rPr>
          <w:rFonts w:ascii="Myriad Pro" w:hAnsi="Myriad Pro"/>
          <w:color w:val="000000"/>
        </w:rPr>
        <w:t>3.5 Pause auf dem Pausenhof (15 Minuten)</w:t>
      </w:r>
    </w:p>
    <w:p w14:paraId="662055A0"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Konstellationen:</w:t>
      </w:r>
    </w:p>
    <w:p w14:paraId="0181C1A2" w14:textId="77777777" w:rsidR="00610A09" w:rsidRPr="007554C0" w:rsidRDefault="00610A09" w:rsidP="00610A09">
      <w:pPr>
        <w:pStyle w:val="StandardWeb"/>
        <w:numPr>
          <w:ilvl w:val="0"/>
          <w:numId w:val="41"/>
        </w:numPr>
        <w:rPr>
          <w:rFonts w:ascii="Myriad Pro" w:hAnsi="Myriad Pro"/>
          <w:color w:val="000000"/>
        </w:rPr>
      </w:pPr>
      <w:r w:rsidRPr="007554C0">
        <w:rPr>
          <w:rFonts w:ascii="Myriad Pro" w:hAnsi="Myriad Pro"/>
          <w:color w:val="000000"/>
        </w:rPr>
        <w:t>Kind – Kind</w:t>
      </w:r>
    </w:p>
    <w:p w14:paraId="69EE038B" w14:textId="1DEB0B0E" w:rsidR="00610A09" w:rsidRPr="007554C0" w:rsidRDefault="00610A09" w:rsidP="00610A09">
      <w:pPr>
        <w:pStyle w:val="StandardWeb"/>
        <w:numPr>
          <w:ilvl w:val="0"/>
          <w:numId w:val="41"/>
        </w:numPr>
        <w:rPr>
          <w:rFonts w:ascii="Myriad Pro" w:hAnsi="Myriad Pro"/>
          <w:color w:val="000000"/>
        </w:rPr>
      </w:pPr>
      <w:r w:rsidRPr="007554C0">
        <w:rPr>
          <w:rFonts w:ascii="Myriad Pro" w:hAnsi="Myriad Pro"/>
          <w:color w:val="000000"/>
        </w:rPr>
        <w:t>Erwachsene</w:t>
      </w:r>
      <w:r w:rsidR="007554C0">
        <w:rPr>
          <w:rFonts w:ascii="Myriad Pro" w:hAnsi="Myriad Pro"/>
          <w:color w:val="000000"/>
        </w:rPr>
        <w:t>/r</w:t>
      </w:r>
      <w:r w:rsidRPr="007554C0">
        <w:rPr>
          <w:rFonts w:ascii="Myriad Pro" w:hAnsi="Myriad Pro"/>
          <w:color w:val="000000"/>
        </w:rPr>
        <w:t xml:space="preserve"> – Kind</w:t>
      </w:r>
    </w:p>
    <w:p w14:paraId="6B0AE554" w14:textId="77777777" w:rsidR="00610A09" w:rsidRPr="007554C0" w:rsidRDefault="00610A09" w:rsidP="00610A09">
      <w:pPr>
        <w:pStyle w:val="StandardWeb"/>
        <w:numPr>
          <w:ilvl w:val="0"/>
          <w:numId w:val="41"/>
        </w:numPr>
        <w:rPr>
          <w:rFonts w:ascii="Myriad Pro" w:hAnsi="Myriad Pro"/>
          <w:color w:val="000000"/>
        </w:rPr>
      </w:pPr>
      <w:r w:rsidRPr="007554C0">
        <w:rPr>
          <w:rFonts w:ascii="Myriad Pro" w:hAnsi="Myriad Pro"/>
          <w:color w:val="000000"/>
        </w:rPr>
        <w:t>Mitarbeitende – Öffentlichkeit</w:t>
      </w:r>
    </w:p>
    <w:p w14:paraId="1C0CBA29"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Risiken:</w:t>
      </w:r>
    </w:p>
    <w:p w14:paraId="2F4E66ED" w14:textId="77777777" w:rsidR="00610A09" w:rsidRPr="007554C0" w:rsidRDefault="00610A09" w:rsidP="00610A09">
      <w:pPr>
        <w:pStyle w:val="StandardWeb"/>
        <w:numPr>
          <w:ilvl w:val="0"/>
          <w:numId w:val="42"/>
        </w:numPr>
        <w:rPr>
          <w:rFonts w:ascii="Myriad Pro" w:hAnsi="Myriad Pro"/>
          <w:color w:val="000000"/>
        </w:rPr>
      </w:pPr>
      <w:r w:rsidRPr="007554C0">
        <w:rPr>
          <w:rFonts w:ascii="Myriad Pro" w:hAnsi="Myriad Pro"/>
          <w:color w:val="000000"/>
        </w:rPr>
        <w:t>Unbeobachtete Grenzverletzungen unter Kindern</w:t>
      </w:r>
    </w:p>
    <w:p w14:paraId="6DCF5621" w14:textId="77777777" w:rsidR="00610A09" w:rsidRPr="007554C0" w:rsidRDefault="00610A09" w:rsidP="00610A09">
      <w:pPr>
        <w:pStyle w:val="StandardWeb"/>
        <w:numPr>
          <w:ilvl w:val="0"/>
          <w:numId w:val="42"/>
        </w:numPr>
        <w:rPr>
          <w:rFonts w:ascii="Myriad Pro" w:hAnsi="Myriad Pro"/>
          <w:color w:val="000000"/>
        </w:rPr>
      </w:pPr>
      <w:r w:rsidRPr="007554C0">
        <w:rPr>
          <w:rFonts w:ascii="Myriad Pro" w:hAnsi="Myriad Pro"/>
          <w:color w:val="000000"/>
        </w:rPr>
        <w:t>Bevorzugung einzelner Kinder bei der Ausgabe von Snacks</w:t>
      </w:r>
    </w:p>
    <w:p w14:paraId="46282D7E" w14:textId="77777777" w:rsidR="00610A09" w:rsidRPr="007554C0" w:rsidRDefault="00610A09" w:rsidP="00610A09">
      <w:pPr>
        <w:pStyle w:val="StandardWeb"/>
        <w:numPr>
          <w:ilvl w:val="0"/>
          <w:numId w:val="42"/>
        </w:numPr>
        <w:rPr>
          <w:rFonts w:ascii="Myriad Pro" w:hAnsi="Myriad Pro"/>
          <w:color w:val="000000"/>
        </w:rPr>
      </w:pPr>
      <w:r w:rsidRPr="007554C0">
        <w:rPr>
          <w:rFonts w:ascii="Myriad Pro" w:hAnsi="Myriad Pro"/>
          <w:color w:val="000000"/>
        </w:rPr>
        <w:t>Außenstehende Personen nehmen Kontakt auf</w:t>
      </w:r>
    </w:p>
    <w:p w14:paraId="0E661E35"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Prävention:</w:t>
      </w:r>
    </w:p>
    <w:p w14:paraId="7EA18C26" w14:textId="77777777" w:rsidR="00610A09" w:rsidRPr="007554C0" w:rsidRDefault="00610A09" w:rsidP="00610A09">
      <w:pPr>
        <w:pStyle w:val="StandardWeb"/>
        <w:numPr>
          <w:ilvl w:val="0"/>
          <w:numId w:val="43"/>
        </w:numPr>
        <w:rPr>
          <w:rFonts w:ascii="Myriad Pro" w:hAnsi="Myriad Pro"/>
          <w:color w:val="000000"/>
        </w:rPr>
      </w:pPr>
      <w:r w:rsidRPr="007554C0">
        <w:rPr>
          <w:rFonts w:ascii="Myriad Pro" w:hAnsi="Myriad Pro"/>
          <w:color w:val="000000"/>
        </w:rPr>
        <w:t>Klare Aufsichtszuständigkeiten</w:t>
      </w:r>
    </w:p>
    <w:p w14:paraId="168A9727" w14:textId="77777777" w:rsidR="00610A09" w:rsidRPr="007554C0" w:rsidRDefault="00610A09" w:rsidP="00610A09">
      <w:pPr>
        <w:pStyle w:val="StandardWeb"/>
        <w:numPr>
          <w:ilvl w:val="0"/>
          <w:numId w:val="43"/>
        </w:numPr>
        <w:rPr>
          <w:rFonts w:ascii="Myriad Pro" w:hAnsi="Myriad Pro"/>
          <w:color w:val="000000"/>
        </w:rPr>
      </w:pPr>
      <w:r w:rsidRPr="007554C0">
        <w:rPr>
          <w:rFonts w:ascii="Myriad Pro" w:hAnsi="Myriad Pro"/>
          <w:color w:val="000000"/>
        </w:rPr>
        <w:t>Transparente und faire Ausgabe von Obst und Keksen</w:t>
      </w:r>
    </w:p>
    <w:p w14:paraId="5DD564B2" w14:textId="77777777" w:rsidR="00610A09" w:rsidRPr="007554C0" w:rsidRDefault="00610A09" w:rsidP="00610A09">
      <w:pPr>
        <w:pStyle w:val="StandardWeb"/>
        <w:numPr>
          <w:ilvl w:val="0"/>
          <w:numId w:val="43"/>
        </w:numPr>
        <w:rPr>
          <w:rFonts w:ascii="Myriad Pro" w:hAnsi="Myriad Pro"/>
          <w:color w:val="000000"/>
        </w:rPr>
      </w:pPr>
      <w:r w:rsidRPr="007554C0">
        <w:rPr>
          <w:rFonts w:ascii="Myriad Pro" w:hAnsi="Myriad Pro"/>
          <w:color w:val="000000"/>
        </w:rPr>
        <w:lastRenderedPageBreak/>
        <w:t>Klare Regeln für Kontakt mit Außenstehenden</w:t>
      </w:r>
    </w:p>
    <w:p w14:paraId="5E84DCF9" w14:textId="77777777" w:rsidR="00610A09" w:rsidRPr="007554C0" w:rsidRDefault="00610A09" w:rsidP="00610A09">
      <w:pPr>
        <w:pStyle w:val="StandardWeb"/>
        <w:numPr>
          <w:ilvl w:val="0"/>
          <w:numId w:val="43"/>
        </w:numPr>
        <w:rPr>
          <w:rFonts w:ascii="Myriad Pro" w:hAnsi="Myriad Pro"/>
          <w:color w:val="000000"/>
        </w:rPr>
      </w:pPr>
      <w:r w:rsidRPr="007554C0">
        <w:rPr>
          <w:rFonts w:ascii="Myriad Pro" w:hAnsi="Myriad Pro"/>
          <w:color w:val="000000"/>
        </w:rPr>
        <w:t>Ansprechbarkeit der Mitarbeitenden für Konflikte</w:t>
      </w:r>
    </w:p>
    <w:p w14:paraId="08AD9A59" w14:textId="143D5BDE" w:rsidR="00610A09" w:rsidRPr="007554C0" w:rsidRDefault="00610A09" w:rsidP="00610A09">
      <w:pPr>
        <w:rPr>
          <w:rFonts w:ascii="Myriad Pro" w:hAnsi="Myriad Pro"/>
          <w:color w:val="auto"/>
        </w:rPr>
      </w:pPr>
    </w:p>
    <w:p w14:paraId="0706F3F2" w14:textId="3533F344" w:rsidR="00610A09" w:rsidRPr="007554C0" w:rsidRDefault="00610A09" w:rsidP="00610A09">
      <w:pPr>
        <w:pStyle w:val="berschrift3"/>
        <w:rPr>
          <w:rFonts w:ascii="Myriad Pro" w:hAnsi="Myriad Pro"/>
          <w:color w:val="000000"/>
        </w:rPr>
      </w:pPr>
      <w:r w:rsidRPr="007554C0">
        <w:rPr>
          <w:rFonts w:ascii="Myriad Pro" w:hAnsi="Myriad Pro"/>
          <w:color w:val="000000"/>
        </w:rPr>
        <w:t>3.6 Zweite Hausaufgabenphase (1:1</w:t>
      </w:r>
      <w:r w:rsidR="007554C0">
        <w:rPr>
          <w:rFonts w:ascii="Myriad Pro" w:hAnsi="Myriad Pro"/>
          <w:color w:val="000000"/>
        </w:rPr>
        <w:t xml:space="preserve"> Begleitung</w:t>
      </w:r>
      <w:r w:rsidRPr="007554C0">
        <w:rPr>
          <w:rFonts w:ascii="Myriad Pro" w:hAnsi="Myriad Pro"/>
          <w:color w:val="000000"/>
        </w:rPr>
        <w:t>)</w:t>
      </w:r>
    </w:p>
    <w:p w14:paraId="30C93374" w14:textId="77777777" w:rsidR="00610A09" w:rsidRPr="007554C0" w:rsidRDefault="00610A09" w:rsidP="00610A09">
      <w:pPr>
        <w:pStyle w:val="StandardWeb"/>
        <w:rPr>
          <w:rFonts w:ascii="Myriad Pro" w:hAnsi="Myriad Pro"/>
          <w:color w:val="000000"/>
        </w:rPr>
      </w:pPr>
      <w:r w:rsidRPr="007554C0">
        <w:rPr>
          <w:rFonts w:ascii="Myriad Pro" w:hAnsi="Myriad Pro"/>
          <w:color w:val="000000"/>
        </w:rPr>
        <w:t>Die Risiken und Präventionsmaßnahmen entsprechen der ersten Phase, mit zusätzlichem Augenmerk auf:</w:t>
      </w:r>
    </w:p>
    <w:p w14:paraId="31C7A6E2" w14:textId="77777777" w:rsidR="00610A09" w:rsidRPr="007554C0" w:rsidRDefault="00610A09" w:rsidP="0013370F">
      <w:pPr>
        <w:pStyle w:val="StandardWeb"/>
        <w:numPr>
          <w:ilvl w:val="0"/>
          <w:numId w:val="44"/>
        </w:numPr>
        <w:rPr>
          <w:rFonts w:ascii="Myriad Pro" w:hAnsi="Myriad Pro"/>
          <w:color w:val="000000"/>
        </w:rPr>
      </w:pPr>
      <w:r w:rsidRPr="007554C0">
        <w:rPr>
          <w:rFonts w:ascii="Myriad Pro" w:hAnsi="Myriad Pro"/>
          <w:color w:val="000000"/>
        </w:rPr>
        <w:t>Erschöpfung</w:t>
      </w:r>
    </w:p>
    <w:p w14:paraId="5359F95A" w14:textId="77777777" w:rsidR="00610A09" w:rsidRPr="007554C0" w:rsidRDefault="00610A09" w:rsidP="0013370F">
      <w:pPr>
        <w:pStyle w:val="StandardWeb"/>
        <w:numPr>
          <w:ilvl w:val="0"/>
          <w:numId w:val="44"/>
        </w:numPr>
        <w:rPr>
          <w:rFonts w:ascii="Myriad Pro" w:hAnsi="Myriad Pro"/>
          <w:color w:val="000000"/>
        </w:rPr>
      </w:pPr>
      <w:r w:rsidRPr="007554C0">
        <w:rPr>
          <w:rFonts w:ascii="Myriad Pro" w:hAnsi="Myriad Pro"/>
          <w:color w:val="000000"/>
        </w:rPr>
        <w:t>Sinkende Konzentration</w:t>
      </w:r>
    </w:p>
    <w:p w14:paraId="3DBFD5F3" w14:textId="77777777" w:rsidR="00610A09" w:rsidRPr="007554C0" w:rsidRDefault="00610A09" w:rsidP="0013370F">
      <w:pPr>
        <w:pStyle w:val="StandardWeb"/>
        <w:numPr>
          <w:ilvl w:val="0"/>
          <w:numId w:val="44"/>
        </w:numPr>
        <w:rPr>
          <w:rFonts w:ascii="Myriad Pro" w:hAnsi="Myriad Pro"/>
          <w:color w:val="000000"/>
        </w:rPr>
      </w:pPr>
      <w:r w:rsidRPr="007554C0">
        <w:rPr>
          <w:rFonts w:ascii="Myriad Pro" w:hAnsi="Myriad Pro"/>
          <w:color w:val="000000"/>
        </w:rPr>
        <w:t>Erhöhte emotionale Reizbarkeit</w:t>
      </w:r>
    </w:p>
    <w:p w14:paraId="037FA678" w14:textId="10FA1524" w:rsidR="00610A09" w:rsidRPr="007554C0" w:rsidRDefault="00610A09" w:rsidP="00610A09">
      <w:pPr>
        <w:rPr>
          <w:rFonts w:ascii="Myriad Pro" w:hAnsi="Myriad Pro"/>
          <w:color w:val="auto"/>
        </w:rPr>
      </w:pPr>
    </w:p>
    <w:p w14:paraId="5321FF3E" w14:textId="77777777" w:rsidR="00610A09" w:rsidRPr="007554C0" w:rsidRDefault="00610A09" w:rsidP="00610A09">
      <w:pPr>
        <w:pStyle w:val="berschrift3"/>
        <w:rPr>
          <w:rFonts w:ascii="Myriad Pro" w:hAnsi="Myriad Pro"/>
          <w:color w:val="000000"/>
        </w:rPr>
      </w:pPr>
      <w:r w:rsidRPr="007554C0">
        <w:rPr>
          <w:rFonts w:ascii="Myriad Pro" w:hAnsi="Myriad Pro"/>
          <w:color w:val="000000"/>
        </w:rPr>
        <w:t>3.7 Gemeinsames Abschlussspiel</w:t>
      </w:r>
    </w:p>
    <w:p w14:paraId="5A49C976"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Risiken:</w:t>
      </w:r>
    </w:p>
    <w:p w14:paraId="5BC288D6" w14:textId="77777777" w:rsidR="00610A09" w:rsidRPr="007554C0" w:rsidRDefault="00610A09" w:rsidP="0013370F">
      <w:pPr>
        <w:pStyle w:val="StandardWeb"/>
        <w:numPr>
          <w:ilvl w:val="0"/>
          <w:numId w:val="45"/>
        </w:numPr>
        <w:rPr>
          <w:rFonts w:ascii="Myriad Pro" w:hAnsi="Myriad Pro"/>
          <w:color w:val="000000"/>
        </w:rPr>
      </w:pPr>
      <w:r w:rsidRPr="007554C0">
        <w:rPr>
          <w:rFonts w:ascii="Myriad Pro" w:hAnsi="Myriad Pro"/>
          <w:color w:val="000000"/>
        </w:rPr>
        <w:t>Überforderung einzelner Kinder</w:t>
      </w:r>
    </w:p>
    <w:p w14:paraId="510852D5" w14:textId="77777777" w:rsidR="00610A09" w:rsidRPr="007554C0" w:rsidRDefault="00610A09" w:rsidP="0013370F">
      <w:pPr>
        <w:pStyle w:val="StandardWeb"/>
        <w:numPr>
          <w:ilvl w:val="0"/>
          <w:numId w:val="45"/>
        </w:numPr>
        <w:rPr>
          <w:rFonts w:ascii="Myriad Pro" w:hAnsi="Myriad Pro"/>
          <w:color w:val="000000"/>
        </w:rPr>
      </w:pPr>
      <w:r w:rsidRPr="007554C0">
        <w:rPr>
          <w:rFonts w:ascii="Myriad Pro" w:hAnsi="Myriad Pro"/>
          <w:color w:val="000000"/>
        </w:rPr>
        <w:t>Konflikte durch Wettbewerb</w:t>
      </w:r>
    </w:p>
    <w:p w14:paraId="475E8E18"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Prävention:</w:t>
      </w:r>
    </w:p>
    <w:p w14:paraId="117E0AF5" w14:textId="77777777" w:rsidR="00610A09" w:rsidRPr="007554C0" w:rsidRDefault="00610A09" w:rsidP="0013370F">
      <w:pPr>
        <w:pStyle w:val="StandardWeb"/>
        <w:numPr>
          <w:ilvl w:val="0"/>
          <w:numId w:val="46"/>
        </w:numPr>
        <w:rPr>
          <w:rFonts w:ascii="Myriad Pro" w:hAnsi="Myriad Pro"/>
          <w:color w:val="000000"/>
        </w:rPr>
      </w:pPr>
      <w:r w:rsidRPr="007554C0">
        <w:rPr>
          <w:rFonts w:ascii="Myriad Pro" w:hAnsi="Myriad Pro"/>
          <w:color w:val="000000"/>
        </w:rPr>
        <w:t>Kooperative Spiele</w:t>
      </w:r>
    </w:p>
    <w:p w14:paraId="2B77237C" w14:textId="77777777" w:rsidR="00610A09" w:rsidRPr="007554C0" w:rsidRDefault="00610A09" w:rsidP="0013370F">
      <w:pPr>
        <w:pStyle w:val="StandardWeb"/>
        <w:numPr>
          <w:ilvl w:val="0"/>
          <w:numId w:val="46"/>
        </w:numPr>
        <w:rPr>
          <w:rFonts w:ascii="Myriad Pro" w:hAnsi="Myriad Pro"/>
          <w:color w:val="000000"/>
        </w:rPr>
      </w:pPr>
      <w:r w:rsidRPr="007554C0">
        <w:rPr>
          <w:rFonts w:ascii="Myriad Pro" w:hAnsi="Myriad Pro"/>
          <w:color w:val="000000"/>
        </w:rPr>
        <w:t>Positiver Abschluss ohne Leistungsdruck</w:t>
      </w:r>
    </w:p>
    <w:p w14:paraId="149914A8" w14:textId="6509B01C" w:rsidR="00610A09" w:rsidRPr="007554C0" w:rsidRDefault="00610A09" w:rsidP="00610A09">
      <w:pPr>
        <w:rPr>
          <w:rFonts w:ascii="Myriad Pro" w:hAnsi="Myriad Pro"/>
          <w:color w:val="auto"/>
        </w:rPr>
      </w:pPr>
    </w:p>
    <w:p w14:paraId="4FBA24E2" w14:textId="77777777" w:rsidR="00610A09" w:rsidRPr="007554C0" w:rsidRDefault="00610A09" w:rsidP="00610A09">
      <w:pPr>
        <w:pStyle w:val="berschrift3"/>
        <w:rPr>
          <w:rFonts w:ascii="Myriad Pro" w:hAnsi="Myriad Pro"/>
          <w:color w:val="000000"/>
        </w:rPr>
      </w:pPr>
      <w:r w:rsidRPr="007554C0">
        <w:rPr>
          <w:rFonts w:ascii="Myriad Pro" w:hAnsi="Myriad Pro"/>
          <w:color w:val="000000"/>
        </w:rPr>
        <w:t>3.8 Verabschiedung mit Handschlag</w:t>
      </w:r>
    </w:p>
    <w:p w14:paraId="3325C041"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Risiken:</w:t>
      </w:r>
    </w:p>
    <w:p w14:paraId="4A4D4266" w14:textId="77777777" w:rsidR="00610A09" w:rsidRPr="007554C0" w:rsidRDefault="00610A09" w:rsidP="0013370F">
      <w:pPr>
        <w:pStyle w:val="StandardWeb"/>
        <w:numPr>
          <w:ilvl w:val="0"/>
          <w:numId w:val="47"/>
        </w:numPr>
        <w:rPr>
          <w:rFonts w:ascii="Myriad Pro" w:hAnsi="Myriad Pro"/>
          <w:color w:val="000000"/>
        </w:rPr>
      </w:pPr>
      <w:r w:rsidRPr="007554C0">
        <w:rPr>
          <w:rFonts w:ascii="Myriad Pro" w:hAnsi="Myriad Pro"/>
          <w:color w:val="000000"/>
        </w:rPr>
        <w:t>Wiederholter Körperkontakt als Pflicht</w:t>
      </w:r>
    </w:p>
    <w:p w14:paraId="10F91328" w14:textId="77777777" w:rsidR="00610A09" w:rsidRPr="007554C0" w:rsidRDefault="00610A09" w:rsidP="0013370F">
      <w:pPr>
        <w:pStyle w:val="StandardWeb"/>
        <w:numPr>
          <w:ilvl w:val="0"/>
          <w:numId w:val="47"/>
        </w:numPr>
        <w:rPr>
          <w:rFonts w:ascii="Myriad Pro" w:hAnsi="Myriad Pro"/>
          <w:color w:val="000000"/>
        </w:rPr>
      </w:pPr>
      <w:r w:rsidRPr="007554C0">
        <w:rPr>
          <w:rFonts w:ascii="Myriad Pro" w:hAnsi="Myriad Pro"/>
          <w:color w:val="000000"/>
        </w:rPr>
        <w:t>Missverständnisse über Nähe</w:t>
      </w:r>
    </w:p>
    <w:p w14:paraId="3E609FAD"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Prävention:</w:t>
      </w:r>
    </w:p>
    <w:p w14:paraId="1BDA87E4" w14:textId="77777777" w:rsidR="00610A09" w:rsidRPr="007554C0" w:rsidRDefault="00610A09" w:rsidP="0013370F">
      <w:pPr>
        <w:pStyle w:val="StandardWeb"/>
        <w:numPr>
          <w:ilvl w:val="0"/>
          <w:numId w:val="48"/>
        </w:numPr>
        <w:rPr>
          <w:rFonts w:ascii="Myriad Pro" w:hAnsi="Myriad Pro"/>
          <w:color w:val="000000"/>
        </w:rPr>
      </w:pPr>
      <w:r w:rsidRPr="007554C0">
        <w:rPr>
          <w:rFonts w:ascii="Myriad Pro" w:hAnsi="Myriad Pro"/>
          <w:color w:val="000000"/>
        </w:rPr>
        <w:t>Freiwilligkeit betonen</w:t>
      </w:r>
    </w:p>
    <w:p w14:paraId="299BF9B7" w14:textId="77777777" w:rsidR="00610A09" w:rsidRPr="007554C0" w:rsidRDefault="00610A09" w:rsidP="0013370F">
      <w:pPr>
        <w:pStyle w:val="StandardWeb"/>
        <w:numPr>
          <w:ilvl w:val="0"/>
          <w:numId w:val="48"/>
        </w:numPr>
        <w:rPr>
          <w:rFonts w:ascii="Myriad Pro" w:hAnsi="Myriad Pro"/>
          <w:color w:val="000000"/>
        </w:rPr>
      </w:pPr>
      <w:r w:rsidRPr="007554C0">
        <w:rPr>
          <w:rFonts w:ascii="Myriad Pro" w:hAnsi="Myriad Pro"/>
          <w:color w:val="000000"/>
        </w:rPr>
        <w:t>Alternativen anbieten</w:t>
      </w:r>
    </w:p>
    <w:p w14:paraId="5FC7AAAF" w14:textId="3FB61E8E" w:rsidR="00610A09" w:rsidRDefault="00610A09" w:rsidP="00610A09">
      <w:pPr>
        <w:rPr>
          <w:rFonts w:ascii="Myriad Pro" w:hAnsi="Myriad Pro"/>
          <w:color w:val="auto"/>
        </w:rPr>
      </w:pPr>
    </w:p>
    <w:p w14:paraId="523903AF" w14:textId="77777777" w:rsidR="00965B94" w:rsidRPr="007554C0" w:rsidRDefault="00965B94" w:rsidP="00610A09">
      <w:pPr>
        <w:rPr>
          <w:rFonts w:ascii="Myriad Pro" w:hAnsi="Myriad Pro"/>
          <w:color w:val="auto"/>
        </w:rPr>
      </w:pPr>
    </w:p>
    <w:p w14:paraId="09EBE72D" w14:textId="77777777" w:rsidR="00610A09" w:rsidRPr="007554C0" w:rsidRDefault="00610A09" w:rsidP="00610A09">
      <w:pPr>
        <w:pStyle w:val="berschrift3"/>
        <w:rPr>
          <w:rFonts w:ascii="Myriad Pro" w:hAnsi="Myriad Pro"/>
          <w:color w:val="000000"/>
        </w:rPr>
      </w:pPr>
      <w:r w:rsidRPr="007554C0">
        <w:rPr>
          <w:rFonts w:ascii="Myriad Pro" w:hAnsi="Myriad Pro"/>
          <w:color w:val="000000"/>
        </w:rPr>
        <w:lastRenderedPageBreak/>
        <w:t>3.9 Feedbackrunde der Mitarbeitenden nach dem Nachmittag</w:t>
      </w:r>
    </w:p>
    <w:p w14:paraId="3A105688"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Risiken:</w:t>
      </w:r>
    </w:p>
    <w:p w14:paraId="1FD46731" w14:textId="77777777" w:rsidR="00610A09" w:rsidRPr="007554C0" w:rsidRDefault="00610A09" w:rsidP="0013370F">
      <w:pPr>
        <w:pStyle w:val="StandardWeb"/>
        <w:numPr>
          <w:ilvl w:val="0"/>
          <w:numId w:val="49"/>
        </w:numPr>
        <w:rPr>
          <w:rFonts w:ascii="Myriad Pro" w:hAnsi="Myriad Pro"/>
          <w:color w:val="000000"/>
        </w:rPr>
      </w:pPr>
      <w:r w:rsidRPr="007554C0">
        <w:rPr>
          <w:rFonts w:ascii="Myriad Pro" w:hAnsi="Myriad Pro"/>
          <w:color w:val="000000"/>
        </w:rPr>
        <w:t>Problematische Situationen werden nicht angesprochen</w:t>
      </w:r>
    </w:p>
    <w:p w14:paraId="328776BA" w14:textId="77777777" w:rsidR="00610A09" w:rsidRPr="007554C0" w:rsidRDefault="00610A09" w:rsidP="0013370F">
      <w:pPr>
        <w:pStyle w:val="StandardWeb"/>
        <w:numPr>
          <w:ilvl w:val="0"/>
          <w:numId w:val="49"/>
        </w:numPr>
        <w:rPr>
          <w:rFonts w:ascii="Myriad Pro" w:hAnsi="Myriad Pro"/>
          <w:color w:val="000000"/>
        </w:rPr>
      </w:pPr>
      <w:r w:rsidRPr="007554C0">
        <w:rPr>
          <w:rFonts w:ascii="Myriad Pro" w:hAnsi="Myriad Pro"/>
          <w:color w:val="000000"/>
        </w:rPr>
        <w:t>Bagatellisierung von Grenzverletzungen</w:t>
      </w:r>
    </w:p>
    <w:p w14:paraId="11E292B1" w14:textId="77777777" w:rsidR="00610A09" w:rsidRPr="007554C0" w:rsidRDefault="00610A09" w:rsidP="00610A09">
      <w:pPr>
        <w:pStyle w:val="StandardWeb"/>
        <w:rPr>
          <w:rFonts w:ascii="Myriad Pro" w:hAnsi="Myriad Pro"/>
          <w:color w:val="000000"/>
        </w:rPr>
      </w:pPr>
      <w:r w:rsidRPr="007554C0">
        <w:rPr>
          <w:rStyle w:val="Fett"/>
          <w:rFonts w:ascii="Myriad Pro" w:eastAsiaTheme="majorEastAsia" w:hAnsi="Myriad Pro"/>
          <w:color w:val="000000"/>
        </w:rPr>
        <w:t>Prävention:</w:t>
      </w:r>
    </w:p>
    <w:p w14:paraId="3C2250F7" w14:textId="77777777" w:rsidR="00610A09" w:rsidRPr="007554C0" w:rsidRDefault="00610A09" w:rsidP="0013370F">
      <w:pPr>
        <w:pStyle w:val="StandardWeb"/>
        <w:numPr>
          <w:ilvl w:val="0"/>
          <w:numId w:val="50"/>
        </w:numPr>
        <w:rPr>
          <w:rFonts w:ascii="Myriad Pro" w:hAnsi="Myriad Pro"/>
          <w:color w:val="000000"/>
        </w:rPr>
      </w:pPr>
      <w:r w:rsidRPr="007554C0">
        <w:rPr>
          <w:rFonts w:ascii="Myriad Pro" w:hAnsi="Myriad Pro"/>
          <w:color w:val="000000"/>
        </w:rPr>
        <w:t>Offene Feedbackkultur</w:t>
      </w:r>
    </w:p>
    <w:p w14:paraId="0B88E435" w14:textId="77777777" w:rsidR="00610A09" w:rsidRPr="007554C0" w:rsidRDefault="00610A09" w:rsidP="0013370F">
      <w:pPr>
        <w:pStyle w:val="StandardWeb"/>
        <w:numPr>
          <w:ilvl w:val="0"/>
          <w:numId w:val="50"/>
        </w:numPr>
        <w:rPr>
          <w:rFonts w:ascii="Myriad Pro" w:hAnsi="Myriad Pro"/>
          <w:color w:val="000000"/>
        </w:rPr>
      </w:pPr>
      <w:r w:rsidRPr="007554C0">
        <w:rPr>
          <w:rFonts w:ascii="Myriad Pro" w:hAnsi="Myriad Pro"/>
          <w:color w:val="000000"/>
        </w:rPr>
        <w:t>Klare Zuständigkeiten für Kinderschutz</w:t>
      </w:r>
    </w:p>
    <w:p w14:paraId="1DA77BE1" w14:textId="77777777" w:rsidR="00610A09" w:rsidRPr="007554C0" w:rsidRDefault="00610A09" w:rsidP="0013370F">
      <w:pPr>
        <w:pStyle w:val="StandardWeb"/>
        <w:numPr>
          <w:ilvl w:val="0"/>
          <w:numId w:val="50"/>
        </w:numPr>
        <w:rPr>
          <w:rFonts w:ascii="Myriad Pro" w:hAnsi="Myriad Pro"/>
          <w:color w:val="000000"/>
        </w:rPr>
      </w:pPr>
      <w:r w:rsidRPr="007554C0">
        <w:rPr>
          <w:rFonts w:ascii="Myriad Pro" w:hAnsi="Myriad Pro"/>
          <w:color w:val="000000"/>
        </w:rPr>
        <w:t>Dokumentation und ggf. Weitergabe relevanter Beobachtungen</w:t>
      </w:r>
    </w:p>
    <w:p w14:paraId="3D482A2D" w14:textId="48BEF524" w:rsidR="00610A09" w:rsidRPr="007554C0" w:rsidRDefault="00610A09" w:rsidP="00610A09">
      <w:pPr>
        <w:rPr>
          <w:rFonts w:ascii="Myriad Pro" w:hAnsi="Myriad Pro"/>
          <w:color w:val="auto"/>
        </w:rPr>
      </w:pPr>
    </w:p>
    <w:p w14:paraId="6BFA0B29" w14:textId="6D25B842" w:rsidR="00610A09" w:rsidRPr="00EA5E2B" w:rsidRDefault="00EA5E2B" w:rsidP="00610A09">
      <w:pPr>
        <w:pStyle w:val="TextA"/>
        <w:spacing w:line="276" w:lineRule="auto"/>
        <w:rPr>
          <w:rFonts w:ascii="Myriad Pro" w:hAnsi="Myriad Pro"/>
          <w:bCs/>
          <w:sz w:val="28"/>
          <w:szCs w:val="26"/>
        </w:rPr>
      </w:pPr>
      <w:r w:rsidRPr="00EA5E2B">
        <w:rPr>
          <w:rFonts w:ascii="Myriad Pro" w:hAnsi="Myriad Pro"/>
          <w:bCs/>
          <w:sz w:val="28"/>
          <w:szCs w:val="26"/>
        </w:rPr>
        <w:t xml:space="preserve">Weitere Risikofaktoren: </w:t>
      </w:r>
    </w:p>
    <w:p w14:paraId="2953248D" w14:textId="77777777" w:rsidR="00610A09" w:rsidRPr="007554C0" w:rsidRDefault="00610A09" w:rsidP="00610A09">
      <w:pPr>
        <w:pStyle w:val="TextA"/>
        <w:spacing w:line="276" w:lineRule="auto"/>
        <w:rPr>
          <w:rFonts w:ascii="Myriad Pro" w:hAnsi="Myriad Pro"/>
          <w:bCs/>
          <w:sz w:val="28"/>
          <w:szCs w:val="26"/>
          <w:u w:val="single"/>
        </w:rPr>
      </w:pPr>
    </w:p>
    <w:p w14:paraId="75AE0086" w14:textId="77777777" w:rsidR="00610A09" w:rsidRPr="007554C0" w:rsidRDefault="00610A09" w:rsidP="00610A09">
      <w:pPr>
        <w:pStyle w:val="TextA"/>
        <w:numPr>
          <w:ilvl w:val="0"/>
          <w:numId w:val="2"/>
        </w:numPr>
        <w:spacing w:line="276" w:lineRule="auto"/>
        <w:rPr>
          <w:rFonts w:ascii="Myriad Pro" w:hAnsi="Myriad Pro"/>
          <w:bCs/>
        </w:rPr>
      </w:pPr>
      <w:r w:rsidRPr="007554C0">
        <w:rPr>
          <w:rFonts w:ascii="Myriad Pro" w:hAnsi="Myriad Pro"/>
          <w:bCs/>
        </w:rPr>
        <w:t>Wie reagiere ich, wenn ich merke, dass ein Kind mich triggert?</w:t>
      </w:r>
    </w:p>
    <w:p w14:paraId="2F570393" w14:textId="77777777" w:rsidR="00610A09" w:rsidRPr="007554C0" w:rsidRDefault="00610A09" w:rsidP="00610A09">
      <w:pPr>
        <w:pStyle w:val="TextA"/>
        <w:numPr>
          <w:ilvl w:val="1"/>
          <w:numId w:val="2"/>
        </w:numPr>
        <w:spacing w:line="276" w:lineRule="auto"/>
        <w:rPr>
          <w:rFonts w:ascii="Myriad Pro" w:hAnsi="Myriad Pro"/>
          <w:bCs/>
        </w:rPr>
      </w:pPr>
      <w:r w:rsidRPr="007554C0">
        <w:rPr>
          <w:rFonts w:ascii="Myriad Pro" w:hAnsi="Myriad Pro"/>
          <w:bCs/>
        </w:rPr>
        <w:t>ich kann Pausen machen</w:t>
      </w:r>
    </w:p>
    <w:p w14:paraId="3830F1A6" w14:textId="7406259D" w:rsidR="00610A09" w:rsidRPr="007554C0" w:rsidRDefault="00610A09" w:rsidP="00610A09">
      <w:pPr>
        <w:pStyle w:val="TextA"/>
        <w:numPr>
          <w:ilvl w:val="1"/>
          <w:numId w:val="2"/>
        </w:numPr>
        <w:spacing w:line="276" w:lineRule="auto"/>
        <w:rPr>
          <w:rFonts w:ascii="Myriad Pro" w:hAnsi="Myriad Pro"/>
          <w:bCs/>
        </w:rPr>
      </w:pPr>
      <w:r w:rsidRPr="007554C0">
        <w:rPr>
          <w:rFonts w:ascii="Myriad Pro" w:hAnsi="Myriad Pro"/>
          <w:bCs/>
        </w:rPr>
        <w:t>ich kann Kind mit einem anderen Mitarbeitenden tauschen</w:t>
      </w:r>
    </w:p>
    <w:p w14:paraId="48B33F93" w14:textId="77777777" w:rsidR="00610A09" w:rsidRPr="007554C0" w:rsidRDefault="00610A09" w:rsidP="00610A09">
      <w:pPr>
        <w:pStyle w:val="TextA"/>
        <w:spacing w:line="276" w:lineRule="auto"/>
        <w:rPr>
          <w:rFonts w:ascii="Myriad Pro" w:eastAsia="Arial" w:hAnsi="Myriad Pro" w:cs="Arial"/>
          <w:b/>
          <w:bCs/>
        </w:rPr>
      </w:pPr>
      <w:r w:rsidRPr="007554C0">
        <w:rPr>
          <w:rFonts w:ascii="Myriad Pro" w:hAnsi="Myriad Pro"/>
          <w:bCs/>
        </w:rPr>
        <w:tab/>
      </w:r>
    </w:p>
    <w:p w14:paraId="1F9AD52D" w14:textId="77777777" w:rsidR="00610A09" w:rsidRPr="007554C0" w:rsidRDefault="00610A09" w:rsidP="00610A09">
      <w:pPr>
        <w:pStyle w:val="TextA"/>
        <w:numPr>
          <w:ilvl w:val="0"/>
          <w:numId w:val="3"/>
        </w:numPr>
        <w:spacing w:line="276" w:lineRule="auto"/>
        <w:rPr>
          <w:rFonts w:ascii="Myriad Pro" w:hAnsi="Myriad Pro"/>
        </w:rPr>
      </w:pPr>
      <w:r w:rsidRPr="007554C0">
        <w:rPr>
          <w:rFonts w:ascii="Myriad Pro" w:hAnsi="Myriad Pro"/>
        </w:rPr>
        <w:t>Auf welche psychischen Risiken ist zu achten:</w:t>
      </w:r>
    </w:p>
    <w:p w14:paraId="11F0F2F9" w14:textId="77777777" w:rsidR="00610A09" w:rsidRPr="007554C0" w:rsidRDefault="00610A09" w:rsidP="00610A09">
      <w:pPr>
        <w:pStyle w:val="TextA"/>
        <w:numPr>
          <w:ilvl w:val="1"/>
          <w:numId w:val="3"/>
        </w:numPr>
        <w:spacing w:line="276" w:lineRule="auto"/>
        <w:rPr>
          <w:rFonts w:ascii="Myriad Pro" w:hAnsi="Myriad Pro"/>
        </w:rPr>
      </w:pPr>
      <w:r w:rsidRPr="007554C0">
        <w:rPr>
          <w:rFonts w:ascii="Myriad Pro" w:hAnsi="Myriad Pro"/>
        </w:rPr>
        <w:t xml:space="preserve">keine Ausgrenzung von Kindern </w:t>
      </w:r>
    </w:p>
    <w:p w14:paraId="63A5E2D7" w14:textId="77777777" w:rsidR="00610A09" w:rsidRPr="007554C0" w:rsidRDefault="00610A09" w:rsidP="00610A09">
      <w:pPr>
        <w:pStyle w:val="TextA"/>
        <w:numPr>
          <w:ilvl w:val="1"/>
          <w:numId w:val="3"/>
        </w:numPr>
        <w:spacing w:line="276" w:lineRule="auto"/>
        <w:rPr>
          <w:rFonts w:ascii="Myriad Pro" w:hAnsi="Myriad Pro"/>
        </w:rPr>
      </w:pPr>
      <w:r w:rsidRPr="007554C0">
        <w:rPr>
          <w:rFonts w:ascii="Myriad Pro" w:hAnsi="Myriad Pro"/>
        </w:rPr>
        <w:t>keine Überforderung auslösen (</w:t>
      </w:r>
      <w:r w:rsidRPr="007554C0">
        <w:rPr>
          <w:rFonts w:ascii="Myriad Pro" w:hAnsi="Myriad Pro"/>
          <w:bCs/>
        </w:rPr>
        <w:t>die Erwartungen an die Kinder entsprechen ihrem Bildungsstand etc</w:t>
      </w:r>
      <w:r w:rsidRPr="007554C0">
        <w:rPr>
          <w:rFonts w:ascii="Myriad Pro" w:hAnsi="Myriad Pro"/>
        </w:rPr>
        <w:t>.)</w:t>
      </w:r>
    </w:p>
    <w:p w14:paraId="6DFC4EA2" w14:textId="77777777" w:rsidR="00610A09" w:rsidRPr="007554C0" w:rsidRDefault="00610A09" w:rsidP="00610A09">
      <w:pPr>
        <w:pStyle w:val="TextA"/>
        <w:numPr>
          <w:ilvl w:val="1"/>
          <w:numId w:val="3"/>
        </w:numPr>
        <w:spacing w:line="276" w:lineRule="auto"/>
        <w:rPr>
          <w:rFonts w:ascii="Myriad Pro" w:hAnsi="Myriad Pro"/>
        </w:rPr>
      </w:pPr>
      <w:r w:rsidRPr="007554C0">
        <w:rPr>
          <w:rFonts w:ascii="Myriad Pro" w:hAnsi="Myriad Pro"/>
        </w:rPr>
        <w:t>aktiv Stellung beziehen gegen abwertendes, gewalttätiges oder sexistisches Verhalten, egal ob durch Worte, Taten, Bilder oder Video</w:t>
      </w:r>
    </w:p>
    <w:p w14:paraId="036198B6" w14:textId="77777777" w:rsidR="00610A09" w:rsidRPr="007554C0" w:rsidRDefault="00610A09" w:rsidP="00610A09">
      <w:pPr>
        <w:pStyle w:val="TextA"/>
        <w:spacing w:line="276" w:lineRule="auto"/>
        <w:ind w:left="789"/>
        <w:rPr>
          <w:rFonts w:ascii="Myriad Pro" w:hAnsi="Myriad Pro"/>
        </w:rPr>
      </w:pPr>
    </w:p>
    <w:p w14:paraId="522C3B55" w14:textId="77777777" w:rsidR="00610A09" w:rsidRPr="007554C0" w:rsidRDefault="00610A09" w:rsidP="00610A09">
      <w:pPr>
        <w:pStyle w:val="TextA"/>
        <w:numPr>
          <w:ilvl w:val="0"/>
          <w:numId w:val="4"/>
        </w:numPr>
        <w:spacing w:line="276" w:lineRule="auto"/>
        <w:rPr>
          <w:rFonts w:ascii="Myriad Pro" w:hAnsi="Myriad Pro"/>
        </w:rPr>
      </w:pPr>
      <w:r w:rsidRPr="007554C0">
        <w:rPr>
          <w:rFonts w:ascii="Myriad Pro" w:hAnsi="Myriad Pro"/>
        </w:rPr>
        <w:t>Grenzen sind zu achten:</w:t>
      </w:r>
    </w:p>
    <w:p w14:paraId="05ED1515" w14:textId="77777777" w:rsidR="00610A09" w:rsidRPr="007554C0" w:rsidRDefault="00610A09" w:rsidP="00610A09">
      <w:pPr>
        <w:pStyle w:val="TextA"/>
        <w:numPr>
          <w:ilvl w:val="1"/>
          <w:numId w:val="4"/>
        </w:numPr>
        <w:spacing w:line="276" w:lineRule="auto"/>
        <w:rPr>
          <w:rFonts w:ascii="Myriad Pro" w:hAnsi="Myriad Pro"/>
        </w:rPr>
      </w:pPr>
      <w:proofErr w:type="spellStart"/>
      <w:r w:rsidRPr="007554C0">
        <w:rPr>
          <w:rFonts w:ascii="Myriad Pro" w:hAnsi="Myriad Pro"/>
        </w:rPr>
        <w:t>Nä</w:t>
      </w:r>
      <w:proofErr w:type="spellEnd"/>
      <w:r w:rsidRPr="007554C0">
        <w:rPr>
          <w:rFonts w:ascii="Myriad Pro" w:hAnsi="Myriad Pro"/>
          <w:lang w:val="en-US"/>
        </w:rPr>
        <w:t>he</w:t>
      </w:r>
      <w:r w:rsidRPr="007554C0">
        <w:rPr>
          <w:rFonts w:ascii="Myriad Pro" w:hAnsi="Myriad Pro"/>
        </w:rPr>
        <w:t xml:space="preserve"> </w:t>
      </w:r>
      <w:r w:rsidRPr="007554C0">
        <w:rPr>
          <w:rFonts w:ascii="Myriad Pro" w:hAnsi="Myriad Pro"/>
          <w:color w:val="000000" w:themeColor="text1"/>
          <w:u w:color="CC503E"/>
        </w:rPr>
        <w:t>und</w:t>
      </w:r>
      <w:r w:rsidRPr="007554C0">
        <w:rPr>
          <w:rFonts w:ascii="Myriad Pro" w:hAnsi="Myriad Pro"/>
          <w:lang w:val="it-IT"/>
        </w:rPr>
        <w:t xml:space="preserve"> </w:t>
      </w:r>
      <w:proofErr w:type="spellStart"/>
      <w:r w:rsidRPr="007554C0">
        <w:rPr>
          <w:rFonts w:ascii="Myriad Pro" w:hAnsi="Myriad Pro"/>
          <w:lang w:val="it-IT"/>
        </w:rPr>
        <w:t>Distanz</w:t>
      </w:r>
      <w:proofErr w:type="spellEnd"/>
      <w:r w:rsidRPr="007554C0">
        <w:rPr>
          <w:rFonts w:ascii="Myriad Pro" w:hAnsi="Myriad Pro"/>
          <w:lang w:val="it-IT"/>
        </w:rPr>
        <w:t>:</w:t>
      </w:r>
    </w:p>
    <w:p w14:paraId="734E7B00" w14:textId="77777777" w:rsidR="00610A09" w:rsidRPr="007554C0" w:rsidRDefault="00610A09" w:rsidP="00610A09">
      <w:pPr>
        <w:pStyle w:val="TextA"/>
        <w:numPr>
          <w:ilvl w:val="2"/>
          <w:numId w:val="4"/>
        </w:numPr>
        <w:spacing w:line="276" w:lineRule="auto"/>
        <w:rPr>
          <w:rFonts w:ascii="Myriad Pro" w:hAnsi="Myriad Pro"/>
        </w:rPr>
      </w:pPr>
      <w:r w:rsidRPr="007554C0">
        <w:rPr>
          <w:rFonts w:ascii="Myriad Pro" w:hAnsi="Myriad Pro"/>
        </w:rPr>
        <w:t>Die individuellen Grenzen der Kinder sind wahrzunehmen und zu respektieren</w:t>
      </w:r>
    </w:p>
    <w:p w14:paraId="24D1ADEE" w14:textId="77777777" w:rsidR="00610A09" w:rsidRPr="007554C0" w:rsidRDefault="00610A09" w:rsidP="00610A09">
      <w:pPr>
        <w:pStyle w:val="TextA"/>
        <w:spacing w:line="276" w:lineRule="auto"/>
        <w:rPr>
          <w:rFonts w:ascii="Myriad Pro" w:hAnsi="Myriad Pro"/>
        </w:rPr>
      </w:pPr>
    </w:p>
    <w:p w14:paraId="1B0A51C3" w14:textId="77777777" w:rsidR="00610A09" w:rsidRPr="007554C0" w:rsidRDefault="00610A09" w:rsidP="00610A09">
      <w:pPr>
        <w:pStyle w:val="TextA"/>
        <w:numPr>
          <w:ilvl w:val="0"/>
          <w:numId w:val="5"/>
        </w:numPr>
        <w:spacing w:line="276" w:lineRule="auto"/>
        <w:rPr>
          <w:rFonts w:ascii="Myriad Pro" w:hAnsi="Myriad Pro"/>
        </w:rPr>
      </w:pPr>
      <w:r w:rsidRPr="007554C0">
        <w:rPr>
          <w:rFonts w:ascii="Myriad Pro" w:hAnsi="Myriad Pro"/>
        </w:rPr>
        <w:t>Physische Risiken:</w:t>
      </w:r>
    </w:p>
    <w:p w14:paraId="75EF788F" w14:textId="77777777" w:rsidR="00610A09" w:rsidRPr="007554C0" w:rsidRDefault="00610A09" w:rsidP="00610A09">
      <w:pPr>
        <w:pStyle w:val="TextA"/>
        <w:numPr>
          <w:ilvl w:val="1"/>
          <w:numId w:val="5"/>
        </w:numPr>
        <w:spacing w:line="276" w:lineRule="auto"/>
        <w:rPr>
          <w:rFonts w:ascii="Myriad Pro" w:hAnsi="Myriad Pro"/>
        </w:rPr>
      </w:pPr>
      <w:r w:rsidRPr="007554C0">
        <w:rPr>
          <w:rFonts w:ascii="Myriad Pro" w:hAnsi="Myriad Pro"/>
        </w:rPr>
        <w:t>Unfallgefahr der Kinder von Stürzen, durch z.B. ungesicherte M</w:t>
      </w:r>
      <w:r w:rsidRPr="007554C0">
        <w:rPr>
          <w:rFonts w:ascii="Myriad Pro" w:hAnsi="Myriad Pro"/>
          <w:lang w:val="sv-SE"/>
        </w:rPr>
        <w:t>ö</w:t>
      </w:r>
      <w:proofErr w:type="spellStart"/>
      <w:r w:rsidRPr="007554C0">
        <w:rPr>
          <w:rFonts w:ascii="Myriad Pro" w:hAnsi="Myriad Pro"/>
        </w:rPr>
        <w:t>bel</w:t>
      </w:r>
      <w:proofErr w:type="spellEnd"/>
      <w:r w:rsidRPr="007554C0">
        <w:rPr>
          <w:rFonts w:ascii="Myriad Pro" w:hAnsi="Myriad Pro"/>
        </w:rPr>
        <w:t xml:space="preserve"> oder Spielgeräte minimieren</w:t>
      </w:r>
    </w:p>
    <w:p w14:paraId="7EF0F42A" w14:textId="77777777" w:rsidR="00610A09" w:rsidRPr="007554C0" w:rsidRDefault="00610A09" w:rsidP="00610A09">
      <w:pPr>
        <w:pStyle w:val="TextA"/>
        <w:numPr>
          <w:ilvl w:val="1"/>
          <w:numId w:val="5"/>
        </w:numPr>
        <w:spacing w:line="276" w:lineRule="auto"/>
        <w:rPr>
          <w:rFonts w:ascii="Myriad Pro" w:hAnsi="Myriad Pro"/>
        </w:rPr>
      </w:pPr>
      <w:r w:rsidRPr="007554C0">
        <w:rPr>
          <w:rFonts w:ascii="Myriad Pro" w:hAnsi="Myriad Pro"/>
          <w:color w:val="000000" w:themeColor="text1"/>
          <w:u w:color="CC503E"/>
        </w:rPr>
        <w:t>S</w:t>
      </w:r>
      <w:proofErr w:type="spellStart"/>
      <w:r w:rsidRPr="007554C0">
        <w:rPr>
          <w:rFonts w:ascii="Myriad Pro" w:hAnsi="Myriad Pro"/>
          <w:lang w:val="fr-FR"/>
        </w:rPr>
        <w:t>orgf</w:t>
      </w:r>
      <w:r w:rsidRPr="007554C0">
        <w:rPr>
          <w:rFonts w:ascii="Myriad Pro" w:hAnsi="Myriad Pro"/>
        </w:rPr>
        <w:t>ältige</w:t>
      </w:r>
      <w:proofErr w:type="spellEnd"/>
      <w:r w:rsidRPr="007554C0">
        <w:rPr>
          <w:rFonts w:ascii="Myriad Pro" w:hAnsi="Myriad Pro"/>
        </w:rPr>
        <w:t xml:space="preserve"> Methodenauswahl:</w:t>
      </w:r>
    </w:p>
    <w:p w14:paraId="7CD3F6F3" w14:textId="77777777" w:rsidR="00610A09" w:rsidRPr="007554C0" w:rsidRDefault="00610A09" w:rsidP="00610A09">
      <w:pPr>
        <w:pStyle w:val="TextA"/>
        <w:numPr>
          <w:ilvl w:val="1"/>
          <w:numId w:val="5"/>
        </w:numPr>
        <w:spacing w:line="276" w:lineRule="auto"/>
        <w:rPr>
          <w:rFonts w:ascii="Myriad Pro" w:hAnsi="Myriad Pro"/>
        </w:rPr>
      </w:pPr>
      <w:r w:rsidRPr="007554C0">
        <w:rPr>
          <w:rFonts w:ascii="Myriad Pro" w:hAnsi="Myriad Pro"/>
        </w:rPr>
        <w:t xml:space="preserve">Auswahl von Spielen, Methoden und Aktionen </w:t>
      </w:r>
      <w:r w:rsidRPr="007554C0">
        <w:rPr>
          <w:rFonts w:ascii="Myriad Pro" w:hAnsi="Myriad Pro"/>
          <w:color w:val="000000" w:themeColor="text1"/>
          <w:u w:color="CC503E"/>
        </w:rPr>
        <w:t>so treffen,</w:t>
      </w:r>
      <w:r w:rsidRPr="007554C0">
        <w:rPr>
          <w:rFonts w:ascii="Myriad Pro" w:hAnsi="Myriad Pro"/>
          <w:color w:val="CC503E"/>
          <w:u w:color="CC503E"/>
        </w:rPr>
        <w:t xml:space="preserve"> </w:t>
      </w:r>
      <w:r w:rsidRPr="007554C0">
        <w:rPr>
          <w:rFonts w:ascii="Myriad Pro" w:hAnsi="Myriad Pro"/>
        </w:rPr>
        <w:t xml:space="preserve">dass den Kindern keine Angst gemacht wird und ihre </w:t>
      </w:r>
      <w:proofErr w:type="spellStart"/>
      <w:r w:rsidRPr="007554C0">
        <w:rPr>
          <w:rFonts w:ascii="Myriad Pro" w:hAnsi="Myriad Pro"/>
        </w:rPr>
        <w:t>pers</w:t>
      </w:r>
      <w:proofErr w:type="spellEnd"/>
      <w:r w:rsidRPr="007554C0">
        <w:rPr>
          <w:rFonts w:ascii="Myriad Pro" w:hAnsi="Myriad Pro"/>
          <w:lang w:val="sv-SE"/>
        </w:rPr>
        <w:t>ö</w:t>
      </w:r>
      <w:proofErr w:type="spellStart"/>
      <w:r w:rsidRPr="007554C0">
        <w:rPr>
          <w:rFonts w:ascii="Myriad Pro" w:hAnsi="Myriad Pro"/>
        </w:rPr>
        <w:t>nlichen</w:t>
      </w:r>
      <w:proofErr w:type="spellEnd"/>
      <w:r w:rsidRPr="007554C0">
        <w:rPr>
          <w:rFonts w:ascii="Myriad Pro" w:hAnsi="Myriad Pro"/>
        </w:rPr>
        <w:t xml:space="preserve"> Grenzen nicht verletzt werden.</w:t>
      </w:r>
    </w:p>
    <w:p w14:paraId="6AB5C6AE" w14:textId="77777777" w:rsidR="00610A09" w:rsidRPr="007554C0" w:rsidRDefault="00610A09" w:rsidP="00610A09">
      <w:pPr>
        <w:pStyle w:val="TextA"/>
        <w:numPr>
          <w:ilvl w:val="1"/>
          <w:numId w:val="5"/>
        </w:numPr>
        <w:spacing w:line="276" w:lineRule="auto"/>
        <w:rPr>
          <w:rFonts w:ascii="Myriad Pro" w:hAnsi="Myriad Pro"/>
        </w:rPr>
      </w:pPr>
      <w:r w:rsidRPr="007554C0">
        <w:rPr>
          <w:rFonts w:ascii="Myriad Pro" w:hAnsi="Myriad Pro"/>
        </w:rPr>
        <w:t>angemessene Schritte werden eingeleitet, bei Grenzüberschreitungen von Mitarbeitern und Teilnehmern in der Gruppe</w:t>
      </w:r>
    </w:p>
    <w:p w14:paraId="5A93EB88" w14:textId="77777777" w:rsidR="00610A09" w:rsidRPr="007554C0" w:rsidRDefault="00610A09" w:rsidP="00610A09">
      <w:pPr>
        <w:pStyle w:val="TextA"/>
        <w:spacing w:line="276" w:lineRule="auto"/>
        <w:rPr>
          <w:rFonts w:ascii="Myriad Pro" w:hAnsi="Myriad Pro"/>
          <w:highlight w:val="yellow"/>
        </w:rPr>
      </w:pPr>
    </w:p>
    <w:p w14:paraId="77BFB6F1" w14:textId="77777777" w:rsidR="00610A09" w:rsidRPr="007554C0" w:rsidRDefault="00610A09" w:rsidP="00610A09">
      <w:pPr>
        <w:pStyle w:val="TextA"/>
        <w:spacing w:line="276" w:lineRule="auto"/>
        <w:rPr>
          <w:rFonts w:ascii="Myriad Pro" w:hAnsi="Myriad Pro"/>
          <w:b/>
          <w:bCs/>
          <w:sz w:val="28"/>
          <w:szCs w:val="26"/>
          <w:u w:val="single"/>
        </w:rPr>
      </w:pPr>
      <w:r w:rsidRPr="007554C0">
        <w:rPr>
          <w:rFonts w:ascii="Myriad Pro" w:hAnsi="Myriad Pro"/>
          <w:b/>
          <w:bCs/>
          <w:sz w:val="28"/>
          <w:szCs w:val="26"/>
          <w:u w:val="single"/>
        </w:rPr>
        <w:lastRenderedPageBreak/>
        <w:t>4. Sexualität im Alter zwischen 6 und 10 Jahren – Unsere Haltung</w:t>
      </w:r>
    </w:p>
    <w:p w14:paraId="10DA2308" w14:textId="77777777" w:rsidR="00610A09" w:rsidRPr="007554C0" w:rsidRDefault="00610A09" w:rsidP="00610A09">
      <w:pPr>
        <w:pStyle w:val="TextA"/>
        <w:spacing w:line="276" w:lineRule="auto"/>
        <w:rPr>
          <w:rFonts w:ascii="Myriad Pro" w:hAnsi="Myriad Pro"/>
          <w:b/>
          <w:bCs/>
        </w:rPr>
      </w:pPr>
    </w:p>
    <w:p w14:paraId="1B7E978A" w14:textId="77777777" w:rsidR="00610A09" w:rsidRPr="007554C0" w:rsidRDefault="00610A09" w:rsidP="00610A09">
      <w:pPr>
        <w:pStyle w:val="TextA"/>
        <w:numPr>
          <w:ilvl w:val="0"/>
          <w:numId w:val="18"/>
        </w:numPr>
        <w:spacing w:line="276" w:lineRule="auto"/>
        <w:rPr>
          <w:rFonts w:ascii="Myriad Pro" w:hAnsi="Myriad Pro"/>
        </w:rPr>
      </w:pPr>
      <w:r w:rsidRPr="007554C0">
        <w:rPr>
          <w:rFonts w:ascii="Myriad Pro" w:hAnsi="Myriad Pro"/>
        </w:rPr>
        <w:t>Wir erkennen an, dass kindliche Sexualität in der Altersgruppe zwischen 6 und 10 Jahren ein natürlicher Teil der Entwicklung ist. In diesem Alter sind Kinder neugierig, erkunden ihren Körper und stellen Fragen zur Sexualität. Dabei ist es uns besonders wichtig, einen respektvollen und achtsamen Umgang mit dem Thema zu fördern.</w:t>
      </w:r>
    </w:p>
    <w:p w14:paraId="6288545C" w14:textId="77777777" w:rsidR="00610A09" w:rsidRPr="007554C0" w:rsidRDefault="00610A09" w:rsidP="00610A09">
      <w:pPr>
        <w:pStyle w:val="TextA"/>
        <w:spacing w:line="276" w:lineRule="auto"/>
        <w:rPr>
          <w:rFonts w:ascii="Myriad Pro" w:hAnsi="Myriad Pro"/>
        </w:rPr>
      </w:pPr>
    </w:p>
    <w:p w14:paraId="23193559" w14:textId="77777777" w:rsidR="00610A09" w:rsidRPr="007554C0" w:rsidRDefault="00610A09" w:rsidP="00610A09">
      <w:pPr>
        <w:pStyle w:val="TextA"/>
        <w:numPr>
          <w:ilvl w:val="0"/>
          <w:numId w:val="18"/>
        </w:numPr>
        <w:spacing w:line="276" w:lineRule="auto"/>
        <w:rPr>
          <w:rFonts w:ascii="Myriad Pro" w:hAnsi="Myriad Pro"/>
        </w:rPr>
      </w:pPr>
      <w:r w:rsidRPr="007554C0">
        <w:rPr>
          <w:rFonts w:ascii="Myriad Pro" w:hAnsi="Myriad Pro"/>
        </w:rPr>
        <w:t>Unsere Haltung ist geprägt von dem Bewusstsein, dass der Intimbereich jedes Kindes besonders schützenswert ist. Wir treten dafür ein, dass persönliche Grenzen respektiert werden und achten konsequent darauf, dass Grenzverletzungen nicht toleriert werden. Wird beobachtet, dass Kinder in ihrer Intimsphäre verletzt oder unangemessen mit dem Thema Sexualität konfrontiert werden, greifen wir ein – wertschätzend, altersgerecht und konsequent.</w:t>
      </w:r>
    </w:p>
    <w:p w14:paraId="19206EB3" w14:textId="77777777" w:rsidR="00610A09" w:rsidRPr="007554C0" w:rsidRDefault="00610A09" w:rsidP="00610A09">
      <w:pPr>
        <w:pStyle w:val="TextA"/>
        <w:spacing w:line="276" w:lineRule="auto"/>
        <w:rPr>
          <w:rFonts w:ascii="Myriad Pro" w:hAnsi="Myriad Pro"/>
        </w:rPr>
      </w:pPr>
    </w:p>
    <w:p w14:paraId="0C439AED" w14:textId="77777777" w:rsidR="00610A09" w:rsidRPr="007554C0" w:rsidRDefault="00610A09" w:rsidP="00610A09">
      <w:pPr>
        <w:pStyle w:val="TextA"/>
        <w:numPr>
          <w:ilvl w:val="0"/>
          <w:numId w:val="18"/>
        </w:numPr>
        <w:spacing w:line="276" w:lineRule="auto"/>
        <w:rPr>
          <w:rFonts w:ascii="Myriad Pro" w:hAnsi="Myriad Pro"/>
        </w:rPr>
      </w:pPr>
      <w:r w:rsidRPr="007554C0">
        <w:rPr>
          <w:rFonts w:ascii="Myriad Pro" w:hAnsi="Myriad Pro"/>
        </w:rPr>
        <w:t>Ziel unseres sexualpädagogischen Handelns ist es, Kinder in ihrer Identität zu stärken, ihnen Wissen über den eigenen Körper zu vermitteln und sie dazu zu befähigen, ihre Grenzen selbstbewusst zu wahren und die anderer zu respektieren.</w:t>
      </w:r>
    </w:p>
    <w:p w14:paraId="48593516" w14:textId="77777777" w:rsidR="007554C0" w:rsidRPr="006F5FEE" w:rsidRDefault="007554C0" w:rsidP="006F5FEE">
      <w:pPr>
        <w:pStyle w:val="StandardWeb"/>
        <w:rPr>
          <w:rFonts w:ascii="Myriad Pro" w:hAnsi="Myriad Pro"/>
          <w:color w:val="000000"/>
          <w:sz w:val="26"/>
          <w:szCs w:val="28"/>
        </w:rPr>
      </w:pPr>
      <w:r w:rsidRPr="006F5FEE">
        <w:rPr>
          <w:rStyle w:val="Fett"/>
          <w:rFonts w:ascii="Myriad Pro" w:eastAsiaTheme="majorEastAsia" w:hAnsi="Myriad Pro"/>
          <w:color w:val="000000"/>
          <w:sz w:val="26"/>
          <w:szCs w:val="28"/>
        </w:rPr>
        <w:t>Hinweis: Umgang mit Verliebtsein unter Kindern:</w:t>
      </w:r>
    </w:p>
    <w:p w14:paraId="2156694E" w14:textId="77777777" w:rsidR="007554C0" w:rsidRPr="007554C0" w:rsidRDefault="007554C0" w:rsidP="007554C0">
      <w:pPr>
        <w:pStyle w:val="StandardWeb"/>
        <w:numPr>
          <w:ilvl w:val="0"/>
          <w:numId w:val="18"/>
        </w:numPr>
        <w:rPr>
          <w:rFonts w:ascii="Myriad Pro" w:hAnsi="Myriad Pro"/>
          <w:color w:val="000000"/>
        </w:rPr>
      </w:pPr>
      <w:r w:rsidRPr="007554C0">
        <w:rPr>
          <w:rFonts w:ascii="Myriad Pro" w:hAnsi="Myriad Pro"/>
          <w:color w:val="000000"/>
        </w:rPr>
        <w:t>Gefühle ernst nehmen, ohne sie zu verstärken</w:t>
      </w:r>
    </w:p>
    <w:p w14:paraId="0B12A6C9" w14:textId="77777777" w:rsidR="007554C0" w:rsidRPr="007554C0" w:rsidRDefault="007554C0" w:rsidP="007554C0">
      <w:pPr>
        <w:pStyle w:val="StandardWeb"/>
        <w:numPr>
          <w:ilvl w:val="0"/>
          <w:numId w:val="18"/>
        </w:numPr>
        <w:rPr>
          <w:rFonts w:ascii="Myriad Pro" w:hAnsi="Myriad Pro"/>
          <w:color w:val="000000"/>
        </w:rPr>
      </w:pPr>
      <w:r w:rsidRPr="007554C0">
        <w:rPr>
          <w:rFonts w:ascii="Myriad Pro" w:hAnsi="Myriad Pro"/>
          <w:color w:val="000000"/>
        </w:rPr>
        <w:t>Keine Bloßstellung oder Bagatellisierung</w:t>
      </w:r>
    </w:p>
    <w:p w14:paraId="645D2C5A" w14:textId="7141A894" w:rsidR="007554C0" w:rsidRPr="007554C0" w:rsidRDefault="007554C0" w:rsidP="007554C0">
      <w:pPr>
        <w:pStyle w:val="StandardWeb"/>
        <w:numPr>
          <w:ilvl w:val="0"/>
          <w:numId w:val="18"/>
        </w:numPr>
        <w:rPr>
          <w:rFonts w:ascii="Myriad Pro" w:hAnsi="Myriad Pro"/>
          <w:color w:val="000000"/>
        </w:rPr>
      </w:pPr>
      <w:r w:rsidRPr="007554C0">
        <w:rPr>
          <w:rFonts w:ascii="Myriad Pro" w:hAnsi="Myriad Pro"/>
          <w:color w:val="000000"/>
        </w:rPr>
        <w:t>Klare Regeln zu körperlicher Nähe (z. B. kein Küssen, Rückzugsorte respektieren)</w:t>
      </w:r>
    </w:p>
    <w:p w14:paraId="189B3E08" w14:textId="77777777" w:rsidR="00610A09" w:rsidRPr="007554C0" w:rsidRDefault="00610A09" w:rsidP="00610A09">
      <w:pPr>
        <w:pStyle w:val="TextA"/>
        <w:spacing w:line="276" w:lineRule="auto"/>
        <w:rPr>
          <w:rFonts w:ascii="Myriad Pro" w:hAnsi="Myriad Pro"/>
          <w:highlight w:val="yellow"/>
        </w:rPr>
      </w:pPr>
    </w:p>
    <w:p w14:paraId="16A77AC5" w14:textId="77777777" w:rsidR="00610A09" w:rsidRPr="007554C0" w:rsidRDefault="00610A09" w:rsidP="00610A09">
      <w:pPr>
        <w:pStyle w:val="TextA"/>
        <w:numPr>
          <w:ilvl w:val="0"/>
          <w:numId w:val="17"/>
        </w:numPr>
        <w:spacing w:line="276" w:lineRule="auto"/>
        <w:ind w:left="284"/>
        <w:rPr>
          <w:rFonts w:ascii="Myriad Pro" w:hAnsi="Myriad Pro"/>
          <w:b/>
          <w:bCs/>
          <w:color w:val="auto"/>
          <w:sz w:val="28"/>
          <w:szCs w:val="26"/>
          <w:u w:val="single"/>
        </w:rPr>
      </w:pPr>
      <w:r w:rsidRPr="007554C0">
        <w:rPr>
          <w:rFonts w:ascii="Myriad Pro" w:hAnsi="Myriad Pro"/>
          <w:b/>
          <w:bCs/>
          <w:color w:val="auto"/>
          <w:sz w:val="28"/>
          <w:szCs w:val="26"/>
          <w:u w:val="single"/>
        </w:rPr>
        <w:t>Welche Formen von Gewalt gibt es?</w:t>
      </w:r>
    </w:p>
    <w:p w14:paraId="321DA472" w14:textId="77777777" w:rsidR="00610A09" w:rsidRPr="007554C0" w:rsidRDefault="00610A09" w:rsidP="00610A09">
      <w:pPr>
        <w:pStyle w:val="TextA"/>
        <w:spacing w:line="276" w:lineRule="auto"/>
        <w:ind w:left="284"/>
        <w:rPr>
          <w:rFonts w:ascii="Myriad Pro" w:hAnsi="Myriad Pro"/>
          <w:b/>
          <w:bCs/>
          <w:color w:val="auto"/>
          <w:sz w:val="28"/>
          <w:szCs w:val="26"/>
          <w:u w:val="single"/>
        </w:rPr>
      </w:pPr>
    </w:p>
    <w:p w14:paraId="363A6AD4" w14:textId="77777777" w:rsidR="00610A09" w:rsidRPr="007554C0" w:rsidRDefault="00610A09" w:rsidP="00610A09">
      <w:pPr>
        <w:pStyle w:val="TextA"/>
        <w:numPr>
          <w:ilvl w:val="0"/>
          <w:numId w:val="7"/>
        </w:numPr>
        <w:spacing w:line="276" w:lineRule="auto"/>
        <w:rPr>
          <w:rFonts w:ascii="Myriad Pro" w:hAnsi="Myriad Pro"/>
          <w:color w:val="000000" w:themeColor="text1"/>
        </w:rPr>
      </w:pPr>
      <w:r w:rsidRPr="007554C0">
        <w:rPr>
          <w:rFonts w:ascii="Myriad Pro" w:hAnsi="Myriad Pro"/>
          <w:color w:val="000000" w:themeColor="text1"/>
        </w:rPr>
        <w:t>Körperliche Gewalt: Physische Übergriffe wie Schlagen, stoßen, würgen oder andere Handlungen, die den Körper verletzen oder Schmerzen zufügen. (Wikipedia – die freie Enzyklopädie)</w:t>
      </w:r>
    </w:p>
    <w:p w14:paraId="7A211071" w14:textId="77777777" w:rsidR="00610A09" w:rsidRPr="007554C0" w:rsidRDefault="00610A09" w:rsidP="00610A09">
      <w:pPr>
        <w:pStyle w:val="TextA"/>
        <w:numPr>
          <w:ilvl w:val="0"/>
          <w:numId w:val="7"/>
        </w:numPr>
        <w:spacing w:line="276" w:lineRule="auto"/>
        <w:rPr>
          <w:rFonts w:ascii="Myriad Pro" w:hAnsi="Myriad Pro"/>
          <w:color w:val="000000" w:themeColor="text1"/>
        </w:rPr>
      </w:pPr>
      <w:r w:rsidRPr="007554C0">
        <w:rPr>
          <w:rFonts w:ascii="Myriad Pro" w:hAnsi="Myriad Pro"/>
          <w:color w:val="000000" w:themeColor="text1"/>
        </w:rPr>
        <w:t>Psychische Gewalt: Handlungen, die das Selbstwertgefühl und die psychische Gesundheit einer Person beeinträchtigen. Dazu gehören Demütigungen, Beleidigungen, Einschüchterungen, Drohungen, Isolation vom sozialen Umfeld, Kontrolle und Manipulation (soziales.Hessen.de)</w:t>
      </w:r>
    </w:p>
    <w:p w14:paraId="6180BF8D" w14:textId="77777777" w:rsidR="00610A09" w:rsidRPr="007554C0" w:rsidRDefault="00610A09" w:rsidP="00610A09">
      <w:pPr>
        <w:pStyle w:val="TextA"/>
        <w:numPr>
          <w:ilvl w:val="0"/>
          <w:numId w:val="7"/>
        </w:numPr>
        <w:spacing w:line="276" w:lineRule="auto"/>
        <w:rPr>
          <w:rFonts w:ascii="Myriad Pro" w:hAnsi="Myriad Pro"/>
          <w:color w:val="000000" w:themeColor="text1"/>
        </w:rPr>
      </w:pPr>
      <w:r w:rsidRPr="007554C0">
        <w:rPr>
          <w:rFonts w:ascii="Myriad Pro" w:hAnsi="Myriad Pro"/>
          <w:color w:val="000000" w:themeColor="text1"/>
        </w:rPr>
        <w:t>Sexualisierte Gewalt: sexuelle Handlungen, die gegen den Willen einer Person vorgenommen werden. Dazu gehört auch das Ausnutzen von Abhängigkeiten oder Machtpositionen für sexuelle Zwecke.</w:t>
      </w:r>
    </w:p>
    <w:p w14:paraId="234171D8" w14:textId="77777777" w:rsidR="00610A09" w:rsidRPr="007554C0" w:rsidRDefault="00610A09" w:rsidP="00610A09">
      <w:pPr>
        <w:pStyle w:val="TextA"/>
        <w:numPr>
          <w:ilvl w:val="0"/>
          <w:numId w:val="7"/>
        </w:numPr>
        <w:spacing w:line="276" w:lineRule="auto"/>
        <w:rPr>
          <w:rFonts w:ascii="Myriad Pro" w:hAnsi="Myriad Pro"/>
          <w:color w:val="000000" w:themeColor="text1"/>
        </w:rPr>
      </w:pPr>
      <w:r w:rsidRPr="007554C0">
        <w:rPr>
          <w:rFonts w:ascii="Myriad Pro" w:hAnsi="Myriad Pro"/>
          <w:color w:val="000000" w:themeColor="text1"/>
        </w:rPr>
        <w:t>Häusliche Gewalt: Diese Gewaltform findet im häuslichen Umfeld statt und kann körperliche, psychische sowie sexualisierte Gewalt umfassen.</w:t>
      </w:r>
    </w:p>
    <w:p w14:paraId="20B93B58" w14:textId="77777777" w:rsidR="00610A09" w:rsidRPr="007554C0" w:rsidRDefault="00610A09" w:rsidP="00610A09">
      <w:pPr>
        <w:pStyle w:val="TextA"/>
        <w:numPr>
          <w:ilvl w:val="0"/>
          <w:numId w:val="7"/>
        </w:numPr>
        <w:spacing w:line="276" w:lineRule="auto"/>
        <w:rPr>
          <w:rFonts w:ascii="Myriad Pro" w:hAnsi="Myriad Pro"/>
          <w:color w:val="000000" w:themeColor="text1"/>
        </w:rPr>
      </w:pPr>
      <w:r w:rsidRPr="007554C0">
        <w:rPr>
          <w:rFonts w:ascii="Myriad Pro" w:hAnsi="Myriad Pro"/>
          <w:color w:val="000000" w:themeColor="text1"/>
        </w:rPr>
        <w:lastRenderedPageBreak/>
        <w:t>Vernachlässigung: andauerndes oder wiederholtes Unterlassen fürsorglicher Handlungen, die für die körperliche und emotionale Entwicklung der Kinder notwendig sind.</w:t>
      </w:r>
    </w:p>
    <w:p w14:paraId="7D266A91" w14:textId="77777777" w:rsidR="00610A09" w:rsidRPr="007554C0" w:rsidRDefault="00610A09" w:rsidP="00610A09">
      <w:pPr>
        <w:pStyle w:val="TextA"/>
        <w:numPr>
          <w:ilvl w:val="0"/>
          <w:numId w:val="7"/>
        </w:numPr>
        <w:spacing w:line="276" w:lineRule="auto"/>
        <w:rPr>
          <w:rFonts w:ascii="Myriad Pro" w:hAnsi="Myriad Pro"/>
          <w:color w:val="000000" w:themeColor="text1"/>
        </w:rPr>
      </w:pPr>
      <w:r w:rsidRPr="007554C0">
        <w:rPr>
          <w:rFonts w:ascii="Myriad Pro" w:hAnsi="Myriad Pro"/>
          <w:color w:val="000000" w:themeColor="text1"/>
        </w:rPr>
        <w:t>Digitale oder Cybergewalt: Gewalt, die über digitale Medien ausgeübt wird, wie Cybermobbing, Cyberstalking oder die Verbreitung intimer Bilder ohne Zustimmung. (Bayern gegen Gewalt)</w:t>
      </w:r>
    </w:p>
    <w:p w14:paraId="45D34771" w14:textId="77777777" w:rsidR="00610A09" w:rsidRPr="007554C0" w:rsidRDefault="00610A09" w:rsidP="00610A09">
      <w:pPr>
        <w:pStyle w:val="TextA"/>
        <w:spacing w:line="276" w:lineRule="auto"/>
        <w:rPr>
          <w:rFonts w:ascii="Myriad Pro" w:hAnsi="Myriad Pro"/>
          <w:highlight w:val="yellow"/>
        </w:rPr>
      </w:pPr>
    </w:p>
    <w:p w14:paraId="5568A32D" w14:textId="77777777" w:rsidR="00610A09" w:rsidRPr="007554C0" w:rsidRDefault="00610A09" w:rsidP="00610A09">
      <w:pPr>
        <w:pStyle w:val="TextA"/>
        <w:spacing w:line="276" w:lineRule="auto"/>
        <w:rPr>
          <w:rFonts w:ascii="Myriad Pro" w:hAnsi="Myriad Pro"/>
        </w:rPr>
      </w:pPr>
    </w:p>
    <w:p w14:paraId="2A48C91E" w14:textId="0FDC7E47" w:rsidR="00610A09" w:rsidRPr="007554C0" w:rsidRDefault="00610A09" w:rsidP="00610A09">
      <w:pPr>
        <w:pStyle w:val="TextA"/>
        <w:numPr>
          <w:ilvl w:val="0"/>
          <w:numId w:val="17"/>
        </w:numPr>
        <w:spacing w:line="276" w:lineRule="auto"/>
        <w:ind w:left="284"/>
        <w:rPr>
          <w:rFonts w:ascii="Myriad Pro" w:hAnsi="Myriad Pro"/>
          <w:b/>
          <w:bCs/>
          <w:color w:val="auto"/>
          <w:sz w:val="28"/>
          <w:szCs w:val="26"/>
          <w:u w:val="single"/>
        </w:rPr>
      </w:pPr>
      <w:r w:rsidRPr="007554C0">
        <w:rPr>
          <w:rFonts w:ascii="Myriad Pro" w:hAnsi="Myriad Pro"/>
          <w:b/>
          <w:bCs/>
          <w:color w:val="auto"/>
          <w:sz w:val="28"/>
          <w:szCs w:val="26"/>
          <w:u w:val="single"/>
        </w:rPr>
        <w:t>Reaktion und Dokumentation sofern Ansätze von allen Formen von Gewalt vorliegen</w:t>
      </w:r>
    </w:p>
    <w:p w14:paraId="45586096" w14:textId="77777777" w:rsidR="00610A09" w:rsidRPr="007554C0" w:rsidRDefault="00610A09" w:rsidP="00610A09">
      <w:pPr>
        <w:pStyle w:val="TextA"/>
        <w:spacing w:line="276" w:lineRule="auto"/>
        <w:ind w:left="284"/>
        <w:rPr>
          <w:rFonts w:ascii="Myriad Pro" w:hAnsi="Myriad Pro"/>
          <w:b/>
          <w:bCs/>
          <w:color w:val="auto"/>
          <w:sz w:val="28"/>
          <w:szCs w:val="26"/>
          <w:u w:val="single"/>
        </w:rPr>
      </w:pPr>
    </w:p>
    <w:p w14:paraId="6A7E286A" w14:textId="77777777" w:rsidR="00610A09" w:rsidRPr="007554C0" w:rsidRDefault="00610A09" w:rsidP="00610A09">
      <w:pPr>
        <w:pStyle w:val="TextA"/>
        <w:numPr>
          <w:ilvl w:val="0"/>
          <w:numId w:val="6"/>
        </w:numPr>
        <w:spacing w:line="276" w:lineRule="auto"/>
        <w:rPr>
          <w:rFonts w:ascii="Myriad Pro" w:hAnsi="Myriad Pro"/>
          <w:color w:val="000000" w:themeColor="text1"/>
        </w:rPr>
      </w:pPr>
      <w:r w:rsidRPr="007554C0">
        <w:rPr>
          <w:rFonts w:ascii="Myriad Pro" w:hAnsi="Myriad Pro"/>
          <w:color w:val="000000" w:themeColor="text1"/>
        </w:rPr>
        <w:t>Vorgehensweise:</w:t>
      </w:r>
      <w:r w:rsidRPr="007554C0">
        <w:rPr>
          <w:rFonts w:ascii="Myriad Pro" w:hAnsi="Myriad Pro"/>
          <w:color w:val="000000" w:themeColor="text1"/>
        </w:rPr>
        <w:tab/>
      </w:r>
    </w:p>
    <w:p w14:paraId="04E1671E" w14:textId="77777777" w:rsidR="00610A09" w:rsidRPr="007554C0" w:rsidRDefault="00610A09" w:rsidP="00610A09">
      <w:pPr>
        <w:pStyle w:val="TextA"/>
        <w:numPr>
          <w:ilvl w:val="1"/>
          <w:numId w:val="6"/>
        </w:numPr>
        <w:spacing w:line="276" w:lineRule="auto"/>
        <w:rPr>
          <w:rFonts w:ascii="Myriad Pro" w:hAnsi="Myriad Pro"/>
          <w:color w:val="000000" w:themeColor="text1"/>
        </w:rPr>
      </w:pPr>
      <w:r w:rsidRPr="007554C0">
        <w:rPr>
          <w:rFonts w:ascii="Myriad Pro" w:hAnsi="Myriad Pro"/>
          <w:color w:val="000000" w:themeColor="text1"/>
        </w:rPr>
        <w:t>Ruhe bewahren: Keine überstürzten Handlungen, sondern besonnen agieren</w:t>
      </w:r>
    </w:p>
    <w:p w14:paraId="563D9FFF" w14:textId="77777777" w:rsidR="00610A09" w:rsidRPr="007554C0" w:rsidRDefault="00610A09" w:rsidP="00610A09">
      <w:pPr>
        <w:pStyle w:val="TextA"/>
        <w:numPr>
          <w:ilvl w:val="1"/>
          <w:numId w:val="6"/>
        </w:numPr>
        <w:spacing w:line="276" w:lineRule="auto"/>
        <w:rPr>
          <w:rFonts w:ascii="Myriad Pro" w:hAnsi="Myriad Pro"/>
          <w:color w:val="000000" w:themeColor="text1"/>
        </w:rPr>
      </w:pPr>
      <w:r w:rsidRPr="007554C0">
        <w:rPr>
          <w:rFonts w:ascii="Myriad Pro" w:hAnsi="Myriad Pro"/>
          <w:color w:val="000000" w:themeColor="text1"/>
        </w:rPr>
        <w:t>Schutz des Kindes sicherstellen: Falls unmittelbare Gefahr besteht, das Kind aus der Situation nehmen oder eine Schutzperson hinzuziehen.</w:t>
      </w:r>
    </w:p>
    <w:p w14:paraId="152FD906" w14:textId="77777777" w:rsidR="00610A09" w:rsidRPr="007554C0" w:rsidRDefault="00610A09" w:rsidP="00610A09">
      <w:pPr>
        <w:pStyle w:val="TextA"/>
        <w:numPr>
          <w:ilvl w:val="1"/>
          <w:numId w:val="6"/>
        </w:numPr>
        <w:spacing w:line="276" w:lineRule="auto"/>
        <w:rPr>
          <w:rFonts w:ascii="Myriad Pro" w:hAnsi="Myriad Pro"/>
          <w:color w:val="000000" w:themeColor="text1"/>
        </w:rPr>
      </w:pPr>
      <w:r w:rsidRPr="007554C0">
        <w:rPr>
          <w:rFonts w:ascii="Myriad Pro" w:hAnsi="Myriad Pro"/>
          <w:color w:val="000000" w:themeColor="text1"/>
        </w:rPr>
        <w:t>Gespräch mit dem Kind suchen: Sensibel nachfragen, ohne suggestive oder drängende Fragen zu stellen. Das Kind soll sich sicher fühlen.</w:t>
      </w:r>
    </w:p>
    <w:p w14:paraId="67A5776C" w14:textId="77777777" w:rsidR="00610A09" w:rsidRPr="007554C0" w:rsidRDefault="00610A09" w:rsidP="00610A09">
      <w:pPr>
        <w:pStyle w:val="TextA"/>
        <w:numPr>
          <w:ilvl w:val="1"/>
          <w:numId w:val="6"/>
        </w:numPr>
        <w:spacing w:line="276" w:lineRule="auto"/>
        <w:rPr>
          <w:rFonts w:ascii="Myriad Pro" w:hAnsi="Myriad Pro"/>
          <w:color w:val="000000" w:themeColor="text1"/>
        </w:rPr>
      </w:pPr>
      <w:r w:rsidRPr="007554C0">
        <w:rPr>
          <w:rFonts w:ascii="Myriad Pro" w:hAnsi="Myriad Pro"/>
          <w:color w:val="000000" w:themeColor="text1"/>
        </w:rPr>
        <w:t>Beobachtung dokumentieren: Zeitpunkt, Ort, beteiligte Personen, konkrete Handlungen oder Verletzungen festhalten.</w:t>
      </w:r>
    </w:p>
    <w:p w14:paraId="51E34592" w14:textId="77777777" w:rsidR="00610A09" w:rsidRPr="007554C0" w:rsidRDefault="00610A09" w:rsidP="00610A09">
      <w:pPr>
        <w:pStyle w:val="TextA"/>
        <w:numPr>
          <w:ilvl w:val="1"/>
          <w:numId w:val="6"/>
        </w:numPr>
        <w:spacing w:line="276" w:lineRule="auto"/>
        <w:rPr>
          <w:rFonts w:ascii="Myriad Pro" w:hAnsi="Myriad Pro"/>
          <w:color w:val="000000" w:themeColor="text1"/>
        </w:rPr>
      </w:pPr>
      <w:r w:rsidRPr="007554C0">
        <w:rPr>
          <w:rFonts w:ascii="Myriad Pro" w:hAnsi="Myriad Pro"/>
          <w:color w:val="000000" w:themeColor="text1"/>
        </w:rPr>
        <w:t>Kollegiale Rücksprache: Den Vorfall mit dem Team besprechen.</w:t>
      </w:r>
    </w:p>
    <w:p w14:paraId="16F0DBFE" w14:textId="77777777" w:rsidR="00610A09" w:rsidRPr="007554C0" w:rsidRDefault="00610A09" w:rsidP="00610A09">
      <w:pPr>
        <w:pStyle w:val="TextA"/>
        <w:numPr>
          <w:ilvl w:val="1"/>
          <w:numId w:val="6"/>
        </w:numPr>
        <w:spacing w:line="276" w:lineRule="auto"/>
        <w:rPr>
          <w:rFonts w:ascii="Myriad Pro" w:hAnsi="Myriad Pro"/>
          <w:color w:val="000000" w:themeColor="text1"/>
        </w:rPr>
      </w:pPr>
      <w:r w:rsidRPr="007554C0">
        <w:rPr>
          <w:rFonts w:ascii="Myriad Pro" w:hAnsi="Myriad Pro"/>
          <w:color w:val="000000" w:themeColor="text1"/>
        </w:rPr>
        <w:t>Erziehungsberechtigte informieren: falls keine akute Kindeswohlgefährdung vorliegt, kann ein Gespräch mit den Eltern ratsam sein – jedoch nur, wenn dies die Situation nicht verschlimmert.</w:t>
      </w:r>
    </w:p>
    <w:p w14:paraId="31344C9B" w14:textId="77777777" w:rsidR="00610A09" w:rsidRPr="007554C0" w:rsidRDefault="00610A09" w:rsidP="00610A09">
      <w:pPr>
        <w:pStyle w:val="TextA"/>
        <w:spacing w:line="276" w:lineRule="auto"/>
        <w:ind w:left="789"/>
        <w:rPr>
          <w:rFonts w:ascii="Myriad Pro" w:hAnsi="Myriad Pro"/>
          <w:color w:val="000000" w:themeColor="text1"/>
        </w:rPr>
      </w:pPr>
    </w:p>
    <w:p w14:paraId="3E6BAC07" w14:textId="77777777" w:rsidR="00610A09" w:rsidRPr="007554C0" w:rsidRDefault="00610A09" w:rsidP="00610A09">
      <w:pPr>
        <w:pStyle w:val="TextA"/>
        <w:numPr>
          <w:ilvl w:val="0"/>
          <w:numId w:val="7"/>
        </w:numPr>
        <w:spacing w:line="276" w:lineRule="auto"/>
        <w:rPr>
          <w:rFonts w:ascii="Myriad Pro" w:hAnsi="Myriad Pro"/>
          <w:color w:val="000000" w:themeColor="text1"/>
        </w:rPr>
      </w:pPr>
      <w:r w:rsidRPr="007554C0">
        <w:rPr>
          <w:rFonts w:ascii="Myriad Pro" w:hAnsi="Myriad Pro"/>
          <w:color w:val="000000" w:themeColor="text1"/>
        </w:rPr>
        <w:t>Dokumentation:</w:t>
      </w:r>
    </w:p>
    <w:p w14:paraId="43B35A97" w14:textId="77777777" w:rsidR="00610A09" w:rsidRPr="007554C0" w:rsidRDefault="00610A09" w:rsidP="00610A09">
      <w:pPr>
        <w:pStyle w:val="TextA"/>
        <w:numPr>
          <w:ilvl w:val="0"/>
          <w:numId w:val="8"/>
        </w:numPr>
        <w:spacing w:line="276" w:lineRule="auto"/>
        <w:rPr>
          <w:rFonts w:ascii="Myriad Pro" w:hAnsi="Myriad Pro"/>
          <w:color w:val="000000" w:themeColor="text1"/>
        </w:rPr>
      </w:pPr>
      <w:r w:rsidRPr="007554C0">
        <w:rPr>
          <w:rFonts w:ascii="Myriad Pro" w:hAnsi="Myriad Pro"/>
          <w:color w:val="000000" w:themeColor="text1"/>
        </w:rPr>
        <w:t xml:space="preserve">Sachliche Beschreibung der folgenden Fakten: </w:t>
      </w:r>
    </w:p>
    <w:p w14:paraId="52A728B9" w14:textId="77777777" w:rsidR="00610A09" w:rsidRPr="007554C0" w:rsidRDefault="00610A09" w:rsidP="00610A09">
      <w:pPr>
        <w:pStyle w:val="TextA"/>
        <w:numPr>
          <w:ilvl w:val="0"/>
          <w:numId w:val="9"/>
        </w:numPr>
        <w:spacing w:line="276" w:lineRule="auto"/>
        <w:rPr>
          <w:rFonts w:ascii="Myriad Pro" w:hAnsi="Myriad Pro"/>
          <w:color w:val="000000" w:themeColor="text1"/>
        </w:rPr>
      </w:pPr>
      <w:r w:rsidRPr="007554C0">
        <w:rPr>
          <w:rFonts w:ascii="Myriad Pro" w:hAnsi="Myriad Pro"/>
          <w:color w:val="000000" w:themeColor="text1"/>
        </w:rPr>
        <w:t>Datum, Uhrzeit, Ort</w:t>
      </w:r>
    </w:p>
    <w:p w14:paraId="71D22130" w14:textId="77777777" w:rsidR="00610A09" w:rsidRPr="007554C0" w:rsidRDefault="00610A09" w:rsidP="00610A09">
      <w:pPr>
        <w:pStyle w:val="TextA"/>
        <w:numPr>
          <w:ilvl w:val="0"/>
          <w:numId w:val="9"/>
        </w:numPr>
        <w:spacing w:line="276" w:lineRule="auto"/>
        <w:rPr>
          <w:rFonts w:ascii="Myriad Pro" w:hAnsi="Myriad Pro"/>
          <w:color w:val="000000" w:themeColor="text1"/>
        </w:rPr>
      </w:pPr>
      <w:r w:rsidRPr="007554C0">
        <w:rPr>
          <w:rFonts w:ascii="Myriad Pro" w:hAnsi="Myriad Pro"/>
          <w:color w:val="000000" w:themeColor="text1"/>
        </w:rPr>
        <w:t>Wer war beteiligt?</w:t>
      </w:r>
    </w:p>
    <w:p w14:paraId="2550226E" w14:textId="77777777" w:rsidR="00610A09" w:rsidRPr="007554C0" w:rsidRDefault="00610A09" w:rsidP="00610A09">
      <w:pPr>
        <w:pStyle w:val="TextA"/>
        <w:numPr>
          <w:ilvl w:val="0"/>
          <w:numId w:val="9"/>
        </w:numPr>
        <w:spacing w:line="276" w:lineRule="auto"/>
        <w:rPr>
          <w:rFonts w:ascii="Myriad Pro" w:hAnsi="Myriad Pro"/>
          <w:color w:val="000000" w:themeColor="text1"/>
        </w:rPr>
      </w:pPr>
      <w:r w:rsidRPr="007554C0">
        <w:rPr>
          <w:rFonts w:ascii="Myriad Pro" w:hAnsi="Myriad Pro"/>
          <w:color w:val="000000" w:themeColor="text1"/>
        </w:rPr>
        <w:t>Was genau wurde beobachtet? (Keine Interpretationen oder Vermutungen)</w:t>
      </w:r>
    </w:p>
    <w:p w14:paraId="0E459055" w14:textId="77777777" w:rsidR="00610A09" w:rsidRPr="007554C0" w:rsidRDefault="00610A09" w:rsidP="00610A09">
      <w:pPr>
        <w:pStyle w:val="TextA"/>
        <w:numPr>
          <w:ilvl w:val="0"/>
          <w:numId w:val="9"/>
        </w:numPr>
        <w:spacing w:line="276" w:lineRule="auto"/>
        <w:rPr>
          <w:rFonts w:ascii="Myriad Pro" w:hAnsi="Myriad Pro"/>
          <w:color w:val="000000" w:themeColor="text1"/>
        </w:rPr>
      </w:pPr>
      <w:r w:rsidRPr="007554C0">
        <w:rPr>
          <w:rFonts w:ascii="Myriad Pro" w:hAnsi="Myriad Pro"/>
          <w:color w:val="000000" w:themeColor="text1"/>
        </w:rPr>
        <w:t>Wurden Verletzungen festgestellt (Beschreibung)</w:t>
      </w:r>
    </w:p>
    <w:p w14:paraId="1DBED377" w14:textId="77777777" w:rsidR="00610A09" w:rsidRPr="007554C0" w:rsidRDefault="00610A09" w:rsidP="00610A09">
      <w:pPr>
        <w:pStyle w:val="TextA"/>
        <w:numPr>
          <w:ilvl w:val="0"/>
          <w:numId w:val="9"/>
        </w:numPr>
        <w:spacing w:line="276" w:lineRule="auto"/>
        <w:rPr>
          <w:rFonts w:ascii="Myriad Pro" w:hAnsi="Myriad Pro"/>
          <w:color w:val="000000" w:themeColor="text1"/>
        </w:rPr>
      </w:pPr>
      <w:r w:rsidRPr="007554C0">
        <w:rPr>
          <w:rFonts w:ascii="Myriad Pro" w:hAnsi="Myriad Pro"/>
          <w:color w:val="000000" w:themeColor="text1"/>
        </w:rPr>
        <w:t>Wie hat das Kind reagiert?</w:t>
      </w:r>
    </w:p>
    <w:p w14:paraId="3CC333C1" w14:textId="77777777" w:rsidR="00610A09" w:rsidRPr="007554C0" w:rsidRDefault="00610A09" w:rsidP="00610A09">
      <w:pPr>
        <w:pStyle w:val="TextA"/>
        <w:numPr>
          <w:ilvl w:val="0"/>
          <w:numId w:val="9"/>
        </w:numPr>
        <w:spacing w:line="276" w:lineRule="auto"/>
        <w:rPr>
          <w:rFonts w:ascii="Myriad Pro" w:hAnsi="Myriad Pro"/>
          <w:color w:val="000000" w:themeColor="text1"/>
        </w:rPr>
      </w:pPr>
      <w:r w:rsidRPr="007554C0">
        <w:rPr>
          <w:rFonts w:ascii="Myriad Pro" w:hAnsi="Myriad Pro"/>
          <w:color w:val="000000" w:themeColor="text1"/>
        </w:rPr>
        <w:t>Welche Maßnahmen wurden eingeleitet?</w:t>
      </w:r>
    </w:p>
    <w:p w14:paraId="27A53D72" w14:textId="77777777" w:rsidR="00610A09" w:rsidRPr="001612B5" w:rsidRDefault="00610A09" w:rsidP="00610A09">
      <w:pPr>
        <w:pStyle w:val="TextA"/>
        <w:numPr>
          <w:ilvl w:val="0"/>
          <w:numId w:val="9"/>
        </w:numPr>
        <w:spacing w:line="276" w:lineRule="auto"/>
        <w:rPr>
          <w:rFonts w:ascii="Myriad Pro" w:hAnsi="Myriad Pro"/>
          <w:color w:val="000000" w:themeColor="text1"/>
        </w:rPr>
      </w:pPr>
      <w:r w:rsidRPr="001612B5">
        <w:rPr>
          <w:rFonts w:ascii="Myriad Pro" w:hAnsi="Myriad Pro"/>
          <w:color w:val="000000" w:themeColor="text1"/>
        </w:rPr>
        <w:t>Wurde eine Fachkraft oder das Jugendamt informiert?</w:t>
      </w:r>
    </w:p>
    <w:p w14:paraId="0932F916" w14:textId="77777777" w:rsidR="00610A09" w:rsidRPr="001612B5" w:rsidRDefault="00610A09" w:rsidP="00610A09">
      <w:pPr>
        <w:pStyle w:val="TextA"/>
        <w:spacing w:line="276" w:lineRule="auto"/>
        <w:ind w:left="189"/>
        <w:rPr>
          <w:rFonts w:ascii="Myriad Pro" w:hAnsi="Myriad Pro"/>
          <w:color w:val="000000" w:themeColor="text1"/>
        </w:rPr>
      </w:pPr>
    </w:p>
    <w:p w14:paraId="038A7D17" w14:textId="77777777" w:rsidR="00610A09" w:rsidRPr="001612B5" w:rsidRDefault="00610A09" w:rsidP="00610A09">
      <w:pPr>
        <w:pStyle w:val="TextA"/>
        <w:numPr>
          <w:ilvl w:val="0"/>
          <w:numId w:val="7"/>
        </w:numPr>
        <w:spacing w:line="276" w:lineRule="auto"/>
        <w:rPr>
          <w:rFonts w:ascii="Myriad Pro" w:hAnsi="Myriad Pro"/>
          <w:color w:val="000000" w:themeColor="text1"/>
        </w:rPr>
      </w:pPr>
      <w:r w:rsidRPr="001612B5">
        <w:rPr>
          <w:rFonts w:ascii="Myriad Pro" w:hAnsi="Myriad Pro"/>
          <w:color w:val="000000" w:themeColor="text1"/>
        </w:rPr>
        <w:t>Aufbewahrung der Dokumentation:</w:t>
      </w:r>
    </w:p>
    <w:p w14:paraId="72ED8264" w14:textId="77777777" w:rsidR="00610A09" w:rsidRPr="001612B5" w:rsidRDefault="00610A09" w:rsidP="00610A09">
      <w:pPr>
        <w:pStyle w:val="TextA"/>
        <w:numPr>
          <w:ilvl w:val="0"/>
          <w:numId w:val="10"/>
        </w:numPr>
        <w:spacing w:line="276" w:lineRule="auto"/>
        <w:rPr>
          <w:rFonts w:ascii="Myriad Pro" w:hAnsi="Myriad Pro"/>
          <w:color w:val="000000" w:themeColor="text1"/>
        </w:rPr>
      </w:pPr>
      <w:r w:rsidRPr="001612B5">
        <w:rPr>
          <w:rFonts w:ascii="Myriad Pro" w:hAnsi="Myriad Pro"/>
          <w:color w:val="000000" w:themeColor="text1"/>
        </w:rPr>
        <w:t>Dokumente sicher und vertraulich lagern</w:t>
      </w:r>
    </w:p>
    <w:p w14:paraId="1CB02885" w14:textId="77777777" w:rsidR="00610A09" w:rsidRPr="001612B5" w:rsidRDefault="00610A09" w:rsidP="00610A09">
      <w:pPr>
        <w:pStyle w:val="TextA"/>
        <w:numPr>
          <w:ilvl w:val="0"/>
          <w:numId w:val="10"/>
        </w:numPr>
        <w:spacing w:line="276" w:lineRule="auto"/>
        <w:rPr>
          <w:rFonts w:ascii="Myriad Pro" w:hAnsi="Myriad Pro"/>
          <w:color w:val="000000" w:themeColor="text1"/>
        </w:rPr>
      </w:pPr>
      <w:r w:rsidRPr="001612B5">
        <w:rPr>
          <w:rFonts w:ascii="Myriad Pro" w:hAnsi="Myriad Pro"/>
          <w:color w:val="000000" w:themeColor="text1"/>
        </w:rPr>
        <w:t>Zugang nur für berechtigte Personen gemäß Datenschutzrichtlinien.</w:t>
      </w:r>
    </w:p>
    <w:p w14:paraId="2D0F4943" w14:textId="77777777" w:rsidR="00610A09" w:rsidRPr="001612B5" w:rsidRDefault="00610A09" w:rsidP="00610A09">
      <w:pPr>
        <w:pStyle w:val="TextA"/>
        <w:spacing w:line="276" w:lineRule="auto"/>
        <w:rPr>
          <w:rFonts w:ascii="Myriad Pro" w:hAnsi="Myriad Pro"/>
          <w:color w:val="000000" w:themeColor="text1"/>
        </w:rPr>
      </w:pPr>
    </w:p>
    <w:p w14:paraId="3E7A6C1A" w14:textId="77777777" w:rsidR="00610A09" w:rsidRPr="001612B5" w:rsidRDefault="00610A09" w:rsidP="00610A09">
      <w:pPr>
        <w:pStyle w:val="TextA"/>
        <w:numPr>
          <w:ilvl w:val="0"/>
          <w:numId w:val="7"/>
        </w:numPr>
        <w:spacing w:line="276" w:lineRule="auto"/>
        <w:rPr>
          <w:rFonts w:ascii="Myriad Pro" w:hAnsi="Myriad Pro"/>
          <w:color w:val="000000" w:themeColor="text1"/>
        </w:rPr>
      </w:pPr>
      <w:r w:rsidRPr="001612B5">
        <w:rPr>
          <w:rFonts w:ascii="Myriad Pro" w:hAnsi="Myriad Pro"/>
          <w:color w:val="000000" w:themeColor="text1"/>
        </w:rPr>
        <w:t>Weiteres Vorgehen:</w:t>
      </w:r>
    </w:p>
    <w:p w14:paraId="7991F656" w14:textId="77777777" w:rsidR="00610A09" w:rsidRPr="001612B5" w:rsidRDefault="00610A09" w:rsidP="00610A09">
      <w:pPr>
        <w:pStyle w:val="TextA"/>
        <w:numPr>
          <w:ilvl w:val="0"/>
          <w:numId w:val="11"/>
        </w:numPr>
        <w:spacing w:line="276" w:lineRule="auto"/>
        <w:rPr>
          <w:rFonts w:ascii="Myriad Pro" w:hAnsi="Myriad Pro"/>
          <w:color w:val="000000" w:themeColor="text1"/>
        </w:rPr>
      </w:pPr>
      <w:r w:rsidRPr="001612B5">
        <w:rPr>
          <w:rFonts w:ascii="Myriad Pro" w:hAnsi="Myriad Pro"/>
          <w:color w:val="000000" w:themeColor="text1"/>
        </w:rPr>
        <w:lastRenderedPageBreak/>
        <w:t>Bei Verdacht auf Kindeswohlgefährdung: Meldepflicht beachten</w:t>
      </w:r>
      <w:r>
        <w:rPr>
          <w:rFonts w:ascii="Myriad Pro" w:hAnsi="Myriad Pro"/>
          <w:color w:val="000000" w:themeColor="text1"/>
        </w:rPr>
        <w:t>.</w:t>
      </w:r>
      <w:r w:rsidRPr="001612B5">
        <w:rPr>
          <w:rFonts w:ascii="Myriad Pro" w:hAnsi="Myriad Pro"/>
          <w:color w:val="000000" w:themeColor="text1"/>
        </w:rPr>
        <w:t xml:space="preserve"> A</w:t>
      </w:r>
      <w:r>
        <w:rPr>
          <w:rFonts w:ascii="Myriad Pro" w:hAnsi="Myriad Pro"/>
          <w:color w:val="000000" w:themeColor="text1"/>
        </w:rPr>
        <w:t>n</w:t>
      </w:r>
      <w:r w:rsidRPr="001612B5">
        <w:rPr>
          <w:rFonts w:ascii="Myriad Pro" w:hAnsi="Myriad Pro"/>
          <w:color w:val="000000" w:themeColor="text1"/>
        </w:rPr>
        <w:t xml:space="preserve"> das Jugendamt oder eine spezialisierte Fachstelle wenden.</w:t>
      </w:r>
    </w:p>
    <w:p w14:paraId="6FA439B9" w14:textId="77777777" w:rsidR="00610A09" w:rsidRPr="001612B5" w:rsidRDefault="00610A09" w:rsidP="00610A09">
      <w:pPr>
        <w:pStyle w:val="TextA"/>
        <w:numPr>
          <w:ilvl w:val="0"/>
          <w:numId w:val="11"/>
        </w:numPr>
        <w:spacing w:line="276" w:lineRule="auto"/>
        <w:rPr>
          <w:rFonts w:ascii="Myriad Pro" w:hAnsi="Myriad Pro"/>
          <w:color w:val="000000" w:themeColor="text1"/>
        </w:rPr>
      </w:pPr>
      <w:r w:rsidRPr="001612B5">
        <w:rPr>
          <w:rFonts w:ascii="Myriad Pro" w:hAnsi="Myriad Pro"/>
          <w:color w:val="000000" w:themeColor="text1"/>
        </w:rPr>
        <w:t>Teamgespräche und Fallbesprechungen organisieren, um Vorgehen abzustimmen.</w:t>
      </w:r>
    </w:p>
    <w:p w14:paraId="0A477169" w14:textId="77777777" w:rsidR="00610A09" w:rsidRPr="00247ACE" w:rsidRDefault="00610A09" w:rsidP="00610A09">
      <w:pPr>
        <w:pStyle w:val="TextA"/>
        <w:numPr>
          <w:ilvl w:val="0"/>
          <w:numId w:val="11"/>
        </w:numPr>
        <w:spacing w:line="276" w:lineRule="auto"/>
        <w:rPr>
          <w:rFonts w:ascii="Myriad Pro" w:hAnsi="Myriad Pro"/>
          <w:color w:val="auto"/>
        </w:rPr>
      </w:pPr>
      <w:r w:rsidRPr="001612B5">
        <w:rPr>
          <w:rFonts w:ascii="Myriad Pro" w:hAnsi="Myriad Pro"/>
          <w:color w:val="000000" w:themeColor="text1"/>
        </w:rPr>
        <w:t xml:space="preserve">Nachsorge für das betroffene Kind gewährleisten, ggf. mit Unterstützung von </w:t>
      </w:r>
      <w:r w:rsidRPr="00247ACE">
        <w:rPr>
          <w:rFonts w:ascii="Myriad Pro" w:hAnsi="Myriad Pro"/>
          <w:color w:val="auto"/>
        </w:rPr>
        <w:t>Fachkräften.</w:t>
      </w:r>
    </w:p>
    <w:p w14:paraId="71D67EB7" w14:textId="77777777" w:rsidR="00610A09" w:rsidRDefault="00610A09" w:rsidP="00610A09">
      <w:pPr>
        <w:pStyle w:val="TextA"/>
        <w:spacing w:line="276" w:lineRule="auto"/>
        <w:rPr>
          <w:rFonts w:ascii="Myriad Pro" w:hAnsi="Myriad Pro"/>
          <w:color w:val="auto"/>
        </w:rPr>
      </w:pPr>
    </w:p>
    <w:p w14:paraId="4CC82DD0" w14:textId="77777777" w:rsidR="00610A09" w:rsidRPr="00703160" w:rsidRDefault="00610A09" w:rsidP="00610A09">
      <w:pPr>
        <w:pStyle w:val="TextA"/>
        <w:numPr>
          <w:ilvl w:val="0"/>
          <w:numId w:val="17"/>
        </w:numPr>
        <w:spacing w:line="276" w:lineRule="auto"/>
        <w:ind w:left="284"/>
        <w:rPr>
          <w:rFonts w:ascii="Myriad Pro" w:eastAsia="Arial" w:hAnsi="Myriad Pro" w:cs="Arial"/>
          <w:b/>
          <w:bCs/>
          <w:color w:val="231F20"/>
          <w:sz w:val="28"/>
          <w:szCs w:val="28"/>
          <w:u w:val="single"/>
        </w:rPr>
      </w:pPr>
      <w:proofErr w:type="spellStart"/>
      <w:r w:rsidRPr="00703160">
        <w:rPr>
          <w:rFonts w:ascii="Myriad Pro" w:hAnsi="Myriad Pro"/>
          <w:b/>
          <w:bCs/>
          <w:color w:val="231F20"/>
          <w:sz w:val="28"/>
          <w:szCs w:val="26"/>
          <w:u w:val="single"/>
        </w:rPr>
        <w:t>Prä</w:t>
      </w:r>
      <w:r w:rsidRPr="00703160">
        <w:rPr>
          <w:rFonts w:ascii="Myriad Pro" w:hAnsi="Myriad Pro"/>
          <w:b/>
          <w:bCs/>
          <w:color w:val="231F20"/>
          <w:sz w:val="28"/>
          <w:szCs w:val="26"/>
          <w:u w:val="single"/>
          <w:lang w:val="fr-FR"/>
        </w:rPr>
        <w:t>ventionsma</w:t>
      </w:r>
      <w:r w:rsidRPr="00703160">
        <w:rPr>
          <w:rFonts w:ascii="Myriad Pro" w:hAnsi="Myriad Pro"/>
          <w:b/>
          <w:bCs/>
          <w:color w:val="231F20"/>
          <w:sz w:val="28"/>
          <w:szCs w:val="26"/>
          <w:u w:val="single"/>
        </w:rPr>
        <w:t>ßnahmen</w:t>
      </w:r>
      <w:proofErr w:type="spellEnd"/>
    </w:p>
    <w:p w14:paraId="36925DA7" w14:textId="77777777" w:rsidR="00610A09" w:rsidRPr="00703160" w:rsidRDefault="00610A09" w:rsidP="00610A09">
      <w:pPr>
        <w:pStyle w:val="TextA"/>
        <w:spacing w:line="276" w:lineRule="auto"/>
        <w:ind w:left="720"/>
        <w:rPr>
          <w:rFonts w:ascii="Myriad Pro" w:eastAsia="Arial" w:hAnsi="Myriad Pro" w:cs="Arial"/>
          <w:b/>
          <w:bCs/>
          <w:color w:val="231F20"/>
          <w:sz w:val="28"/>
          <w:szCs w:val="28"/>
          <w:u w:val="single"/>
        </w:rPr>
      </w:pPr>
    </w:p>
    <w:p w14:paraId="281FA863" w14:textId="77777777" w:rsidR="00610A09" w:rsidRPr="00703160" w:rsidRDefault="00610A09" w:rsidP="00610A09">
      <w:pPr>
        <w:pStyle w:val="TextA"/>
        <w:numPr>
          <w:ilvl w:val="0"/>
          <w:numId w:val="7"/>
        </w:numPr>
        <w:spacing w:line="276" w:lineRule="auto"/>
        <w:rPr>
          <w:rFonts w:ascii="Myriad Pro" w:eastAsia="Arial" w:hAnsi="Myriad Pro" w:cs="Arial"/>
          <w:b/>
          <w:bCs/>
          <w:color w:val="231F20"/>
          <w:sz w:val="28"/>
          <w:szCs w:val="28"/>
          <w:u w:color="231F20"/>
        </w:rPr>
      </w:pPr>
      <w:r w:rsidRPr="00703160">
        <w:rPr>
          <w:rFonts w:ascii="Myriad Pro" w:hAnsi="Myriad Pro"/>
          <w:b/>
          <w:bCs/>
          <w:color w:val="231F20"/>
          <w:sz w:val="28"/>
          <w:szCs w:val="26"/>
          <w:u w:color="231F20"/>
        </w:rPr>
        <w:t xml:space="preserve">Für Mitarbeiter </w:t>
      </w:r>
    </w:p>
    <w:p w14:paraId="618B93D6" w14:textId="77777777" w:rsidR="00610A09" w:rsidRPr="00703160" w:rsidRDefault="00610A09" w:rsidP="00610A09">
      <w:pPr>
        <w:pStyle w:val="TextA"/>
        <w:numPr>
          <w:ilvl w:val="0"/>
          <w:numId w:val="13"/>
        </w:numPr>
        <w:spacing w:line="276" w:lineRule="auto"/>
        <w:rPr>
          <w:rFonts w:ascii="Myriad Pro" w:eastAsia="Arial" w:hAnsi="Myriad Pro" w:cs="Arial"/>
          <w:color w:val="231F20"/>
          <w:u w:color="231F20"/>
        </w:rPr>
      </w:pPr>
      <w:r w:rsidRPr="00703160">
        <w:rPr>
          <w:rFonts w:ascii="Myriad Pro" w:eastAsia="Arial" w:hAnsi="Myriad Pro" w:cs="Arial"/>
          <w:color w:val="231F20"/>
          <w:u w:color="231F20"/>
        </w:rPr>
        <w:t xml:space="preserve">Strukturierter Onboarding Prozess </w:t>
      </w:r>
    </w:p>
    <w:p w14:paraId="42B36996" w14:textId="77777777" w:rsidR="00610A09" w:rsidRPr="00247ACE" w:rsidRDefault="00610A09" w:rsidP="00610A09">
      <w:pPr>
        <w:pStyle w:val="TextA"/>
        <w:numPr>
          <w:ilvl w:val="0"/>
          <w:numId w:val="12"/>
        </w:numPr>
        <w:spacing w:line="276" w:lineRule="auto"/>
        <w:rPr>
          <w:rFonts w:ascii="Myriad Pro" w:hAnsi="Myriad Pro"/>
          <w:color w:val="000000" w:themeColor="text1"/>
          <w:lang w:val="nl-NL"/>
        </w:rPr>
      </w:pPr>
      <w:r>
        <w:rPr>
          <w:rFonts w:ascii="Myriad Pro" w:hAnsi="Myriad Pro"/>
          <w:color w:val="000000" w:themeColor="text1"/>
          <w:lang w:val="nl-NL"/>
        </w:rPr>
        <w:t>Im</w:t>
      </w:r>
      <w:r w:rsidRPr="00247ACE">
        <w:rPr>
          <w:rFonts w:ascii="Myriad Pro" w:hAnsi="Myriad Pro"/>
          <w:color w:val="000000" w:themeColor="text1"/>
          <w:lang w:val="nl-NL"/>
        </w:rPr>
        <w:t xml:space="preserve"> Rahmen des Onboardingprozesses </w:t>
      </w:r>
      <w:r>
        <w:rPr>
          <w:rFonts w:ascii="Myriad Pro" w:hAnsi="Myriad Pro"/>
          <w:color w:val="000000" w:themeColor="text1"/>
          <w:lang w:val="nl-NL"/>
        </w:rPr>
        <w:t>werden folgende Dokumente schriftlich ausgehändigt, durchgesprochen und anhand Fallbeispiele verdeutlicht:</w:t>
      </w:r>
    </w:p>
    <w:p w14:paraId="77E66818" w14:textId="77777777" w:rsidR="00610A09" w:rsidRDefault="00610A09" w:rsidP="00610A09">
      <w:pPr>
        <w:pStyle w:val="TextA"/>
        <w:numPr>
          <w:ilvl w:val="1"/>
          <w:numId w:val="12"/>
        </w:numPr>
        <w:spacing w:line="276" w:lineRule="auto"/>
        <w:rPr>
          <w:rFonts w:ascii="Myriad Pro" w:hAnsi="Myriad Pro"/>
          <w:lang w:val="nl-NL"/>
        </w:rPr>
      </w:pPr>
      <w:r>
        <w:rPr>
          <w:rFonts w:ascii="Myriad Pro" w:hAnsi="Myriad Pro"/>
          <w:lang w:val="nl-NL"/>
        </w:rPr>
        <w:t xml:space="preserve">Leitbild </w:t>
      </w:r>
    </w:p>
    <w:p w14:paraId="5D34614B" w14:textId="77777777" w:rsidR="00610A09" w:rsidRDefault="00610A09" w:rsidP="00610A09">
      <w:pPr>
        <w:pStyle w:val="TextA"/>
        <w:numPr>
          <w:ilvl w:val="1"/>
          <w:numId w:val="12"/>
        </w:numPr>
        <w:spacing w:line="276" w:lineRule="auto"/>
        <w:rPr>
          <w:rFonts w:ascii="Myriad Pro" w:hAnsi="Myriad Pro"/>
          <w:lang w:val="nl-NL"/>
        </w:rPr>
      </w:pPr>
      <w:r>
        <w:rPr>
          <w:rFonts w:ascii="Myriad Pro" w:hAnsi="Myriad Pro"/>
          <w:lang w:val="nl-NL"/>
        </w:rPr>
        <w:t xml:space="preserve">Kinderschutzkonzept </w:t>
      </w:r>
    </w:p>
    <w:p w14:paraId="3D856EC3" w14:textId="77777777" w:rsidR="00610A09" w:rsidRDefault="00610A09" w:rsidP="00610A09">
      <w:pPr>
        <w:pStyle w:val="TextA"/>
        <w:numPr>
          <w:ilvl w:val="1"/>
          <w:numId w:val="12"/>
        </w:numPr>
        <w:spacing w:line="276" w:lineRule="auto"/>
        <w:rPr>
          <w:rFonts w:ascii="Myriad Pro" w:hAnsi="Myriad Pro"/>
          <w:lang w:val="nl-NL"/>
        </w:rPr>
      </w:pPr>
      <w:r>
        <w:rPr>
          <w:rFonts w:ascii="Myriad Pro" w:hAnsi="Myriad Pro"/>
          <w:lang w:val="nl-NL"/>
        </w:rPr>
        <w:t>Verhaltenskodex mit Richtlinien für den Umgang mit Kindern</w:t>
      </w:r>
    </w:p>
    <w:p w14:paraId="42F6F3A0" w14:textId="77777777" w:rsidR="00610A09" w:rsidRPr="00102340" w:rsidRDefault="00610A09" w:rsidP="00610A09">
      <w:pPr>
        <w:pStyle w:val="TextA"/>
        <w:numPr>
          <w:ilvl w:val="1"/>
          <w:numId w:val="12"/>
        </w:numPr>
        <w:spacing w:line="276" w:lineRule="auto"/>
        <w:rPr>
          <w:rFonts w:ascii="Myriad Pro" w:hAnsi="Myriad Pro"/>
          <w:lang w:val="nl-NL"/>
        </w:rPr>
      </w:pPr>
      <w:r>
        <w:rPr>
          <w:rFonts w:ascii="Myriad Pro" w:hAnsi="Myriad Pro"/>
          <w:lang w:val="nl-NL"/>
        </w:rPr>
        <w:t xml:space="preserve">Notfallpläne </w:t>
      </w:r>
    </w:p>
    <w:p w14:paraId="16ED113A" w14:textId="77777777" w:rsidR="00610A09" w:rsidRPr="001612B5" w:rsidRDefault="00610A09" w:rsidP="00610A09">
      <w:pPr>
        <w:pStyle w:val="TextA"/>
        <w:numPr>
          <w:ilvl w:val="0"/>
          <w:numId w:val="14"/>
        </w:numPr>
        <w:spacing w:line="276" w:lineRule="auto"/>
        <w:rPr>
          <w:rFonts w:ascii="Myriad Pro" w:hAnsi="Myriad Pro"/>
          <w:lang w:val="nl-NL"/>
        </w:rPr>
      </w:pPr>
      <w:r w:rsidRPr="001612B5">
        <w:rPr>
          <w:rFonts w:ascii="Myriad Pro" w:hAnsi="Myriad Pro"/>
          <w:lang w:val="nl-NL"/>
        </w:rPr>
        <w:t>Im Rahmen der Bewerbungsgespräche mit unseren Mitarbeitern werden die Übereinstimmungen zwischen den Werten , Überzeugungen und Verhaltensweisen des Bewerbers und der Unternehmenskultur  sowie den Kernwerten von schoolkidz abgeglichen.</w:t>
      </w:r>
    </w:p>
    <w:p w14:paraId="1FBA9838" w14:textId="77777777" w:rsidR="00610A09" w:rsidRPr="001612B5" w:rsidRDefault="00610A09" w:rsidP="00610A09">
      <w:pPr>
        <w:pStyle w:val="TextA"/>
        <w:numPr>
          <w:ilvl w:val="0"/>
          <w:numId w:val="14"/>
        </w:numPr>
        <w:spacing w:line="276" w:lineRule="auto"/>
        <w:rPr>
          <w:rFonts w:ascii="Myriad Pro" w:hAnsi="Myriad Pro"/>
          <w:lang w:val="nl-NL"/>
        </w:rPr>
      </w:pPr>
      <w:r w:rsidRPr="001612B5">
        <w:rPr>
          <w:rFonts w:ascii="Myriad Pro" w:hAnsi="Myriad Pro"/>
          <w:lang w:val="nl-NL"/>
        </w:rPr>
        <w:t xml:space="preserve">Jeder Mitarbeiter schnuppert erst </w:t>
      </w:r>
      <w:r>
        <w:rPr>
          <w:rFonts w:ascii="Myriad Pro" w:hAnsi="Myriad Pro"/>
          <w:lang w:val="nl-NL"/>
        </w:rPr>
        <w:t>drei Nachmittag</w:t>
      </w:r>
      <w:r w:rsidRPr="001612B5">
        <w:rPr>
          <w:rFonts w:ascii="Myriad Pro" w:hAnsi="Myriad Pro"/>
          <w:lang w:val="nl-NL"/>
        </w:rPr>
        <w:t xml:space="preserve"> bei schoolkidz, bevor das Bewerbungsgespräch stattfindet.</w:t>
      </w:r>
    </w:p>
    <w:p w14:paraId="546E4E05" w14:textId="77777777" w:rsidR="00610A09" w:rsidRDefault="00610A09" w:rsidP="00610A09">
      <w:pPr>
        <w:pStyle w:val="TextA"/>
        <w:numPr>
          <w:ilvl w:val="0"/>
          <w:numId w:val="15"/>
        </w:numPr>
        <w:spacing w:line="276" w:lineRule="auto"/>
        <w:rPr>
          <w:rFonts w:ascii="Myriad Pro" w:hAnsi="Myriad Pro"/>
          <w:lang w:val="nl-NL"/>
        </w:rPr>
      </w:pPr>
      <w:r>
        <w:rPr>
          <w:rFonts w:ascii="Myriad Pro" w:hAnsi="Myriad Pro"/>
          <w:lang w:val="nl-NL"/>
        </w:rPr>
        <w:t xml:space="preserve">Im Rahmen des Bewerbungsgespräches erfolgt Feedback der pädagogischen Leitung bzw. der pädagogisch Verantwortlichen Person in der Hospitationsphase (situativ erfolgt dies bereits zuvor, hier zusammenfassend) </w:t>
      </w:r>
    </w:p>
    <w:p w14:paraId="26B40011" w14:textId="77777777" w:rsidR="00610A09" w:rsidRDefault="00610A09" w:rsidP="00610A09">
      <w:pPr>
        <w:pStyle w:val="TextA"/>
        <w:numPr>
          <w:ilvl w:val="0"/>
          <w:numId w:val="15"/>
        </w:numPr>
        <w:spacing w:line="276" w:lineRule="auto"/>
        <w:rPr>
          <w:rFonts w:ascii="Myriad Pro" w:hAnsi="Myriad Pro"/>
          <w:lang w:val="nl-NL"/>
        </w:rPr>
      </w:pPr>
      <w:r w:rsidRPr="001612B5">
        <w:rPr>
          <w:rFonts w:ascii="Myriad Pro" w:hAnsi="Myriad Pro"/>
          <w:lang w:val="nl-NL"/>
        </w:rPr>
        <w:t>Stärken und Schwächen des Bewerbers werden thematisiert.</w:t>
      </w:r>
    </w:p>
    <w:p w14:paraId="62735561" w14:textId="77777777" w:rsidR="00610A09" w:rsidRDefault="00610A09" w:rsidP="00610A09">
      <w:pPr>
        <w:pStyle w:val="TextA"/>
        <w:spacing w:line="276" w:lineRule="auto"/>
        <w:ind w:left="360"/>
        <w:rPr>
          <w:rFonts w:ascii="Myriad Pro" w:hAnsi="Myriad Pro"/>
          <w:lang w:val="nl-NL"/>
        </w:rPr>
      </w:pPr>
      <w:r>
        <w:rPr>
          <w:rFonts w:ascii="Myriad Pro" w:hAnsi="Myriad Pro"/>
          <w:lang w:val="nl-NL"/>
        </w:rPr>
        <w:t xml:space="preserve">Zum Abschluss des Onboardingprozesses erklärt der/die neue Mitarbeter/in durch Unterschrift die obigen Dokumente zur Kenntnis genommen zu haben und diese in der praktischen Arbeit anzuwenden </w:t>
      </w:r>
    </w:p>
    <w:p w14:paraId="7D9F55D5" w14:textId="77777777" w:rsidR="00610A09" w:rsidRPr="00102340" w:rsidRDefault="00610A09" w:rsidP="00610A09">
      <w:pPr>
        <w:pStyle w:val="TextA"/>
        <w:spacing w:line="276" w:lineRule="auto"/>
        <w:rPr>
          <w:rFonts w:ascii="Myriad Pro" w:hAnsi="Myriad Pro"/>
          <w:lang w:val="nl-NL"/>
        </w:rPr>
      </w:pPr>
    </w:p>
    <w:p w14:paraId="64ACC649" w14:textId="77777777" w:rsidR="00610A09" w:rsidRPr="00703160" w:rsidRDefault="00610A09" w:rsidP="00610A09">
      <w:pPr>
        <w:pStyle w:val="TextA"/>
        <w:numPr>
          <w:ilvl w:val="0"/>
          <w:numId w:val="16"/>
        </w:numPr>
        <w:spacing w:line="276" w:lineRule="auto"/>
        <w:rPr>
          <w:rFonts w:ascii="Myriad Pro" w:hAnsi="Myriad Pro"/>
          <w:lang w:val="nl-NL"/>
        </w:rPr>
      </w:pPr>
      <w:r w:rsidRPr="00703160">
        <w:rPr>
          <w:rFonts w:ascii="Myriad Pro" w:hAnsi="Myriad Pro"/>
          <w:color w:val="231F20"/>
          <w:u w:color="231F20"/>
          <w:lang w:val="nl-NL"/>
        </w:rPr>
        <w:t>Regelm</w:t>
      </w:r>
      <w:proofErr w:type="spellStart"/>
      <w:r w:rsidRPr="00703160">
        <w:rPr>
          <w:rFonts w:ascii="Myriad Pro" w:hAnsi="Myriad Pro"/>
          <w:color w:val="231F20"/>
          <w:u w:color="231F20"/>
        </w:rPr>
        <w:t>äßige</w:t>
      </w:r>
      <w:proofErr w:type="spellEnd"/>
      <w:r w:rsidRPr="00703160">
        <w:rPr>
          <w:rFonts w:ascii="Myriad Pro" w:hAnsi="Myriad Pro"/>
          <w:color w:val="231F20"/>
          <w:u w:color="231F20"/>
        </w:rPr>
        <w:t xml:space="preserve"> Schulungen des Personals zur Sensibilisierung der Kindeswohlgefährdung und </w:t>
      </w:r>
      <w:proofErr w:type="spellStart"/>
      <w:r w:rsidRPr="00703160">
        <w:rPr>
          <w:rFonts w:ascii="Myriad Pro" w:hAnsi="Myriad Pro"/>
          <w:color w:val="231F20"/>
          <w:u w:color="231F20"/>
        </w:rPr>
        <w:t>Gewaltprä</w:t>
      </w:r>
      <w:r w:rsidRPr="00703160">
        <w:rPr>
          <w:rFonts w:ascii="Myriad Pro" w:hAnsi="Myriad Pro"/>
          <w:color w:val="231F20"/>
          <w:u w:color="231F20"/>
          <w:lang w:val="fr-FR"/>
        </w:rPr>
        <w:t>vention</w:t>
      </w:r>
      <w:proofErr w:type="spellEnd"/>
    </w:p>
    <w:p w14:paraId="533FCCBD" w14:textId="77777777" w:rsidR="00610A09" w:rsidRPr="00102340" w:rsidRDefault="00610A09" w:rsidP="00610A09">
      <w:pPr>
        <w:pStyle w:val="TextA"/>
        <w:spacing w:line="276" w:lineRule="auto"/>
        <w:ind w:left="360"/>
        <w:rPr>
          <w:rFonts w:ascii="Myriad Pro" w:hAnsi="Myriad Pro"/>
          <w:b/>
          <w:bCs/>
          <w:lang w:val="nl-NL"/>
        </w:rPr>
      </w:pPr>
    </w:p>
    <w:p w14:paraId="519E4FEB" w14:textId="77777777" w:rsidR="00610A09" w:rsidRPr="00102340" w:rsidRDefault="00610A09" w:rsidP="00610A09">
      <w:pPr>
        <w:pStyle w:val="TextA"/>
        <w:numPr>
          <w:ilvl w:val="0"/>
          <w:numId w:val="16"/>
        </w:numPr>
        <w:spacing w:line="276" w:lineRule="auto"/>
        <w:rPr>
          <w:rFonts w:ascii="Myriad Pro" w:hAnsi="Myriad Pro"/>
          <w:b/>
          <w:bCs/>
          <w:lang w:val="nl-NL"/>
        </w:rPr>
      </w:pPr>
      <w:proofErr w:type="spellStart"/>
      <w:r>
        <w:rPr>
          <w:rFonts w:ascii="Myriad Pro" w:hAnsi="Myriad Pro"/>
          <w:b/>
          <w:bCs/>
          <w:color w:val="231F20"/>
          <w:u w:color="231F20"/>
          <w:lang w:val="fr-FR"/>
        </w:rPr>
        <w:t>Für</w:t>
      </w:r>
      <w:proofErr w:type="spellEnd"/>
      <w:r>
        <w:rPr>
          <w:rFonts w:ascii="Myriad Pro" w:hAnsi="Myriad Pro"/>
          <w:b/>
          <w:bCs/>
          <w:color w:val="231F20"/>
          <w:u w:color="231F20"/>
          <w:lang w:val="fr-FR"/>
        </w:rPr>
        <w:t xml:space="preserve"> Kinder </w:t>
      </w:r>
    </w:p>
    <w:p w14:paraId="416CBB5E" w14:textId="77777777" w:rsidR="00610A09" w:rsidRPr="001612B5" w:rsidRDefault="00610A09" w:rsidP="00610A09">
      <w:pPr>
        <w:pStyle w:val="TextA"/>
        <w:numPr>
          <w:ilvl w:val="1"/>
          <w:numId w:val="16"/>
        </w:numPr>
        <w:spacing w:line="276" w:lineRule="auto"/>
        <w:rPr>
          <w:rFonts w:ascii="Myriad Pro" w:hAnsi="Myriad Pro"/>
          <w:color w:val="231F20"/>
          <w:u w:color="231F20"/>
        </w:rPr>
      </w:pPr>
      <w:r>
        <w:rPr>
          <w:rFonts w:ascii="Myriad Pro" w:hAnsi="Myriad Pro"/>
          <w:color w:val="231F20"/>
          <w:u w:color="231F20"/>
        </w:rPr>
        <w:t>R</w:t>
      </w:r>
      <w:r w:rsidRPr="001612B5">
        <w:rPr>
          <w:rFonts w:ascii="Myriad Pro" w:hAnsi="Myriad Pro"/>
          <w:color w:val="231F20"/>
          <w:u w:color="231F20"/>
        </w:rPr>
        <w:t>egelmäßige Durchführung verschiedener Projekte mit den Kindern, die präventiven Charakter haben und gleichzeitig Werte vermitteln wie Respekt, Empathie, Teamarbeit und ein respektvolles Miteinander</w:t>
      </w:r>
    </w:p>
    <w:p w14:paraId="035CEC8E" w14:textId="77777777" w:rsidR="00610A09" w:rsidRDefault="00610A09" w:rsidP="00610A09">
      <w:pPr>
        <w:pStyle w:val="TextA"/>
        <w:spacing w:line="276" w:lineRule="auto"/>
        <w:ind w:left="189"/>
        <w:rPr>
          <w:rFonts w:ascii="Myriad Pro" w:hAnsi="Myriad Pro"/>
          <w:color w:val="231F20"/>
          <w:u w:color="231F20"/>
        </w:rPr>
      </w:pPr>
    </w:p>
    <w:p w14:paraId="28E28932" w14:textId="77777777" w:rsidR="00B519F7" w:rsidRPr="001612B5" w:rsidRDefault="00B519F7" w:rsidP="00610A09">
      <w:pPr>
        <w:pStyle w:val="TextA"/>
        <w:spacing w:line="276" w:lineRule="auto"/>
        <w:ind w:left="189"/>
        <w:rPr>
          <w:rFonts w:ascii="Myriad Pro" w:hAnsi="Myriad Pro"/>
          <w:color w:val="231F20"/>
          <w:u w:color="231F20"/>
        </w:rPr>
      </w:pPr>
    </w:p>
    <w:p w14:paraId="1EEBAA2D" w14:textId="77777777" w:rsidR="00610A09" w:rsidRDefault="00610A09" w:rsidP="00610A09">
      <w:pPr>
        <w:pStyle w:val="TextA"/>
        <w:numPr>
          <w:ilvl w:val="0"/>
          <w:numId w:val="16"/>
        </w:numPr>
        <w:spacing w:line="276" w:lineRule="auto"/>
        <w:ind w:left="284" w:firstLine="142"/>
        <w:rPr>
          <w:rFonts w:ascii="Myriad Pro" w:hAnsi="Myriad Pro"/>
          <w:b/>
          <w:color w:val="231F20"/>
          <w:u w:color="231F20"/>
        </w:rPr>
      </w:pPr>
      <w:r w:rsidRPr="001612B5">
        <w:rPr>
          <w:rFonts w:ascii="Myriad Pro" w:hAnsi="Myriad Pro"/>
          <w:b/>
          <w:color w:val="231F20"/>
          <w:u w:color="231F20"/>
        </w:rPr>
        <w:lastRenderedPageBreak/>
        <w:t>Projekte:</w:t>
      </w:r>
    </w:p>
    <w:p w14:paraId="51EC48BA" w14:textId="77777777" w:rsidR="00610A09" w:rsidRPr="001612B5" w:rsidRDefault="00610A09" w:rsidP="00610A09">
      <w:pPr>
        <w:pStyle w:val="TextA"/>
        <w:numPr>
          <w:ilvl w:val="0"/>
          <w:numId w:val="25"/>
        </w:numPr>
        <w:spacing w:line="276" w:lineRule="auto"/>
        <w:rPr>
          <w:rFonts w:ascii="Myriad Pro" w:hAnsi="Myriad Pro"/>
          <w:color w:val="231F20"/>
          <w:u w:color="231F20"/>
        </w:rPr>
      </w:pPr>
      <w:r w:rsidRPr="001612B5">
        <w:rPr>
          <w:rFonts w:ascii="Myriad Pro" w:hAnsi="Myriad Pro"/>
          <w:color w:val="231F20"/>
          <w:u w:color="231F20"/>
        </w:rPr>
        <w:t>Empathie-Training und Perspektivenwechsel (durch Rollenspiele versetzen sich die Kinder in die Lage anderer Personen. Dabei erleben sie Situationen aus der Sicht eines Mobbingopfers oder Zuschauers.</w:t>
      </w:r>
    </w:p>
    <w:p w14:paraId="70AEF33D" w14:textId="77777777" w:rsidR="00610A09" w:rsidRPr="001612B5" w:rsidRDefault="00610A09" w:rsidP="00610A09">
      <w:pPr>
        <w:pStyle w:val="TextA"/>
        <w:numPr>
          <w:ilvl w:val="0"/>
          <w:numId w:val="25"/>
        </w:numPr>
        <w:spacing w:line="276" w:lineRule="auto"/>
        <w:rPr>
          <w:rFonts w:ascii="Myriad Pro" w:hAnsi="Myriad Pro"/>
          <w:color w:val="231F20"/>
          <w:u w:color="231F20"/>
        </w:rPr>
      </w:pPr>
      <w:r w:rsidRPr="001612B5">
        <w:rPr>
          <w:rFonts w:ascii="Myriad Pro" w:hAnsi="Myriad Pro"/>
          <w:color w:val="231F20"/>
          <w:u w:color="231F20"/>
        </w:rPr>
        <w:t>“Wir gehören zusammen“ Gruppenarbeit zur Teamförderung</w:t>
      </w:r>
    </w:p>
    <w:p w14:paraId="02B66C0A" w14:textId="77777777" w:rsidR="00610A09" w:rsidRPr="001612B5" w:rsidRDefault="00610A09" w:rsidP="00610A09">
      <w:pPr>
        <w:pStyle w:val="TextA"/>
        <w:numPr>
          <w:ilvl w:val="0"/>
          <w:numId w:val="25"/>
        </w:numPr>
        <w:spacing w:line="276" w:lineRule="auto"/>
        <w:rPr>
          <w:rFonts w:ascii="Myriad Pro" w:hAnsi="Myriad Pro"/>
          <w:color w:val="231F20"/>
          <w:u w:color="231F20"/>
        </w:rPr>
      </w:pPr>
      <w:r w:rsidRPr="001612B5">
        <w:rPr>
          <w:rFonts w:ascii="Myriad Pro" w:hAnsi="Myriad Pro"/>
          <w:color w:val="231F20"/>
          <w:u w:color="231F20"/>
        </w:rPr>
        <w:t>In Teamprojekten arbeiten die Kinder gemeinsam an Aufgaben, bei denen Zusammenarbeit erforderlich ist (z.B. Erstellung eines Kunstprojektes etc.).</w:t>
      </w:r>
    </w:p>
    <w:p w14:paraId="2B5B7F4B" w14:textId="77777777" w:rsidR="00610A09" w:rsidRPr="001612B5" w:rsidRDefault="00610A09" w:rsidP="00610A09">
      <w:pPr>
        <w:pStyle w:val="TextA"/>
        <w:numPr>
          <w:ilvl w:val="0"/>
          <w:numId w:val="25"/>
        </w:numPr>
        <w:spacing w:line="276" w:lineRule="auto"/>
        <w:rPr>
          <w:rFonts w:ascii="Myriad Pro" w:hAnsi="Myriad Pro"/>
          <w:color w:val="231F20"/>
          <w:u w:color="231F20"/>
        </w:rPr>
      </w:pPr>
      <w:r w:rsidRPr="001612B5">
        <w:rPr>
          <w:rFonts w:ascii="Myriad Pro" w:hAnsi="Myriad Pro"/>
          <w:color w:val="231F20"/>
          <w:u w:color="231F20"/>
        </w:rPr>
        <w:t>„Freundschaft fördern“ Freundschafts-</w:t>
      </w:r>
      <w:r>
        <w:rPr>
          <w:rFonts w:ascii="Myriad Pro" w:hAnsi="Myriad Pro"/>
          <w:color w:val="231F20"/>
          <w:u w:color="231F20"/>
        </w:rPr>
        <w:t xml:space="preserve"> </w:t>
      </w:r>
      <w:r w:rsidRPr="001612B5">
        <w:rPr>
          <w:rFonts w:ascii="Myriad Pro" w:hAnsi="Myriad Pro"/>
          <w:color w:val="231F20"/>
          <w:u w:color="231F20"/>
        </w:rPr>
        <w:t>und Konfliktlösungstraining</w:t>
      </w:r>
    </w:p>
    <w:p w14:paraId="3467781A" w14:textId="3AD8FA76" w:rsidR="007C6F0F" w:rsidRPr="00965B94" w:rsidRDefault="00610A09" w:rsidP="00610A09">
      <w:pPr>
        <w:pStyle w:val="TextA"/>
        <w:numPr>
          <w:ilvl w:val="0"/>
          <w:numId w:val="25"/>
        </w:numPr>
        <w:spacing w:line="276" w:lineRule="auto"/>
        <w:rPr>
          <w:rFonts w:ascii="Myriad Pro" w:eastAsia="Arial" w:hAnsi="Myriad Pro" w:cs="Arial"/>
        </w:rPr>
      </w:pPr>
      <w:r w:rsidRPr="00965B94">
        <w:rPr>
          <w:rFonts w:ascii="Myriad Pro" w:hAnsi="Myriad Pro"/>
          <w:color w:val="231F20"/>
          <w:u w:color="231F20"/>
        </w:rPr>
        <w:t>Die Kinder lernen, wie sie Konflikte auf eine respektvolle Weise lösen können. Dazu gehört das Erlernen von Gesprächstechniken wie „Ich-Botschaften“ und aktives Zuhören.</w:t>
      </w:r>
    </w:p>
    <w:p w14:paraId="79A4E7FF" w14:textId="77777777" w:rsidR="007C6F0F" w:rsidRDefault="007C6F0F" w:rsidP="00610A09">
      <w:pPr>
        <w:pStyle w:val="TextA"/>
        <w:spacing w:line="276" w:lineRule="auto"/>
        <w:rPr>
          <w:rFonts w:ascii="Myriad Pro" w:eastAsia="Arial" w:hAnsi="Myriad Pro" w:cs="Arial"/>
        </w:rPr>
      </w:pPr>
    </w:p>
    <w:p w14:paraId="2E325073" w14:textId="77777777" w:rsidR="007C6F0F" w:rsidRDefault="007C6F0F" w:rsidP="00610A09">
      <w:pPr>
        <w:pStyle w:val="TextA"/>
        <w:spacing w:line="276" w:lineRule="auto"/>
        <w:rPr>
          <w:rFonts w:ascii="Myriad Pro" w:eastAsia="Arial" w:hAnsi="Myriad Pro" w:cs="Arial"/>
        </w:rPr>
      </w:pPr>
    </w:p>
    <w:p w14:paraId="4DAE6B3E" w14:textId="54188916" w:rsidR="00610A09" w:rsidRPr="0092601E" w:rsidRDefault="00610A09" w:rsidP="00610A09">
      <w:pPr>
        <w:pStyle w:val="TextA"/>
        <w:numPr>
          <w:ilvl w:val="0"/>
          <w:numId w:val="17"/>
        </w:numPr>
        <w:spacing w:line="276" w:lineRule="auto"/>
        <w:rPr>
          <w:rFonts w:ascii="Myriad Pro" w:eastAsia="Arial" w:hAnsi="Myriad Pro" w:cs="Arial"/>
          <w:b/>
          <w:bCs/>
          <w:color w:val="231F20"/>
          <w:sz w:val="28"/>
          <w:szCs w:val="28"/>
          <w:u w:val="single"/>
        </w:rPr>
      </w:pPr>
      <w:r w:rsidRPr="0092601E">
        <w:rPr>
          <w:rFonts w:ascii="Myriad Pro" w:hAnsi="Myriad Pro"/>
          <w:b/>
          <w:bCs/>
          <w:color w:val="231F20"/>
          <w:sz w:val="28"/>
          <w:szCs w:val="26"/>
          <w:u w:val="single"/>
        </w:rPr>
        <w:t xml:space="preserve"> Ansprechpartner</w:t>
      </w:r>
      <w:r w:rsidR="008B1EEF">
        <w:rPr>
          <w:rFonts w:ascii="Myriad Pro" w:hAnsi="Myriad Pro"/>
          <w:b/>
          <w:bCs/>
          <w:color w:val="231F20"/>
          <w:sz w:val="28"/>
          <w:szCs w:val="26"/>
          <w:u w:val="single"/>
        </w:rPr>
        <w:t>/Meldekette</w:t>
      </w:r>
    </w:p>
    <w:p w14:paraId="3754FCB2" w14:textId="77777777" w:rsidR="00610A09" w:rsidRPr="0092601E" w:rsidRDefault="00610A09" w:rsidP="00610A09">
      <w:pPr>
        <w:pStyle w:val="TextA"/>
        <w:spacing w:line="276" w:lineRule="auto"/>
        <w:ind w:left="720"/>
        <w:rPr>
          <w:rFonts w:ascii="Myriad Pro" w:eastAsia="Arial" w:hAnsi="Myriad Pro" w:cs="Arial"/>
          <w:b/>
          <w:bCs/>
          <w:color w:val="231F20"/>
          <w:sz w:val="28"/>
          <w:szCs w:val="28"/>
          <w:u w:val="single"/>
        </w:rPr>
      </w:pPr>
    </w:p>
    <w:tbl>
      <w:tblPr>
        <w:tblW w:w="10915" w:type="dxa"/>
        <w:tblInd w:w="-572" w:type="dxa"/>
        <w:tblCellMar>
          <w:left w:w="70" w:type="dxa"/>
          <w:right w:w="70" w:type="dxa"/>
        </w:tblCellMar>
        <w:tblLook w:val="04A0" w:firstRow="1" w:lastRow="0" w:firstColumn="1" w:lastColumn="0" w:noHBand="0" w:noVBand="1"/>
      </w:tblPr>
      <w:tblGrid>
        <w:gridCol w:w="2733"/>
        <w:gridCol w:w="2258"/>
        <w:gridCol w:w="2958"/>
        <w:gridCol w:w="2966"/>
      </w:tblGrid>
      <w:tr w:rsidR="00610A09" w:rsidRPr="003D5BCD" w14:paraId="40311B6E" w14:textId="77777777" w:rsidTr="005A4DCC">
        <w:trPr>
          <w:trHeight w:val="825"/>
        </w:trPr>
        <w:tc>
          <w:tcPr>
            <w:tcW w:w="2359" w:type="dxa"/>
            <w:tcBorders>
              <w:top w:val="single" w:sz="4" w:space="0" w:color="auto"/>
              <w:left w:val="single" w:sz="4" w:space="0" w:color="auto"/>
              <w:bottom w:val="single" w:sz="4" w:space="0" w:color="auto"/>
              <w:right w:val="single" w:sz="4" w:space="0" w:color="auto"/>
            </w:tcBorders>
            <w:vAlign w:val="center"/>
            <w:hideMark/>
          </w:tcPr>
          <w:p w14:paraId="526F03F7"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
                <w:bCs/>
                <w:bdr w:val="none" w:sz="0" w:space="0" w:color="auto"/>
                <w14:textOutline w14:w="0" w14:cap="rnd" w14:cmpd="sng" w14:algn="ctr">
                  <w14:noFill/>
                  <w14:prstDash w14:val="solid"/>
                  <w14:bevel/>
                </w14:textOutline>
              </w:rPr>
            </w:pPr>
            <w:r w:rsidRPr="003D5BCD">
              <w:rPr>
                <w:rFonts w:ascii="Myriad Pro" w:eastAsia="Times New Roman" w:hAnsi="Myriad Pro" w:cs="Times New Roman"/>
                <w:b/>
                <w:bCs/>
                <w:bdr w:val="none" w:sz="0" w:space="0" w:color="auto"/>
                <w14:textOutline w14:w="0" w14:cap="rnd" w14:cmpd="sng" w14:algn="ctr">
                  <w14:noFill/>
                  <w14:prstDash w14:val="solid"/>
                  <w14:bevel/>
                </w14:textOutline>
              </w:rPr>
              <w:t>Farbe</w:t>
            </w:r>
          </w:p>
        </w:tc>
        <w:tc>
          <w:tcPr>
            <w:tcW w:w="2319" w:type="dxa"/>
            <w:tcBorders>
              <w:top w:val="single" w:sz="4" w:space="0" w:color="auto"/>
              <w:left w:val="nil"/>
              <w:bottom w:val="single" w:sz="4" w:space="0" w:color="auto"/>
              <w:right w:val="single" w:sz="4" w:space="0" w:color="auto"/>
            </w:tcBorders>
            <w:vAlign w:val="center"/>
            <w:hideMark/>
          </w:tcPr>
          <w:p w14:paraId="07F809A1"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
                <w:bCs/>
                <w:bdr w:val="none" w:sz="0" w:space="0" w:color="auto"/>
                <w14:textOutline w14:w="0" w14:cap="rnd" w14:cmpd="sng" w14:algn="ctr">
                  <w14:noFill/>
                  <w14:prstDash w14:val="solid"/>
                  <w14:bevel/>
                </w14:textOutline>
              </w:rPr>
            </w:pPr>
            <w:r w:rsidRPr="003D5BCD">
              <w:rPr>
                <w:rFonts w:ascii="Myriad Pro" w:eastAsia="Times New Roman" w:hAnsi="Myriad Pro" w:cs="Times New Roman"/>
                <w:b/>
                <w:bCs/>
                <w:bdr w:val="none" w:sz="0" w:space="0" w:color="auto"/>
                <w14:textOutline w14:w="0" w14:cap="rnd" w14:cmpd="sng" w14:algn="ctr">
                  <w14:noFill/>
                  <w14:prstDash w14:val="solid"/>
                  <w14:bevel/>
                </w14:textOutline>
              </w:rPr>
              <w:t>Funktion / Ansprechpartner</w:t>
            </w:r>
          </w:p>
        </w:tc>
        <w:tc>
          <w:tcPr>
            <w:tcW w:w="2977" w:type="dxa"/>
            <w:tcBorders>
              <w:top w:val="single" w:sz="4" w:space="0" w:color="auto"/>
              <w:left w:val="nil"/>
              <w:bottom w:val="single" w:sz="4" w:space="0" w:color="auto"/>
              <w:right w:val="single" w:sz="4" w:space="0" w:color="auto"/>
            </w:tcBorders>
            <w:vAlign w:val="center"/>
            <w:hideMark/>
          </w:tcPr>
          <w:p w14:paraId="5196125F"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
                <w:bCs/>
                <w:bdr w:val="none" w:sz="0" w:space="0" w:color="auto"/>
                <w14:textOutline w14:w="0" w14:cap="rnd" w14:cmpd="sng" w14:algn="ctr">
                  <w14:noFill/>
                  <w14:prstDash w14:val="solid"/>
                  <w14:bevel/>
                </w14:textOutline>
              </w:rPr>
            </w:pPr>
            <w:r w:rsidRPr="003D5BCD">
              <w:rPr>
                <w:rFonts w:ascii="Myriad Pro" w:eastAsia="Times New Roman" w:hAnsi="Myriad Pro" w:cs="Times New Roman"/>
                <w:b/>
                <w:bCs/>
                <w:bdr w:val="none" w:sz="0" w:space="0" w:color="auto"/>
                <w14:textOutline w14:w="0" w14:cap="rnd" w14:cmpd="sng" w14:algn="ctr">
                  <w14:noFill/>
                  <w14:prstDash w14:val="solid"/>
                  <w14:bevel/>
                </w14:textOutline>
              </w:rPr>
              <w:t>Kontaktmöglichkeit</w:t>
            </w:r>
          </w:p>
        </w:tc>
        <w:tc>
          <w:tcPr>
            <w:tcW w:w="3260" w:type="dxa"/>
            <w:tcBorders>
              <w:top w:val="single" w:sz="4" w:space="0" w:color="auto"/>
              <w:left w:val="nil"/>
              <w:bottom w:val="single" w:sz="4" w:space="0" w:color="auto"/>
              <w:right w:val="single" w:sz="4" w:space="0" w:color="auto"/>
            </w:tcBorders>
            <w:vAlign w:val="center"/>
            <w:hideMark/>
          </w:tcPr>
          <w:p w14:paraId="054B98C9"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
                <w:bCs/>
                <w:bdr w:val="none" w:sz="0" w:space="0" w:color="auto"/>
                <w14:textOutline w14:w="0" w14:cap="rnd" w14:cmpd="sng" w14:algn="ctr">
                  <w14:noFill/>
                  <w14:prstDash w14:val="solid"/>
                  <w14:bevel/>
                </w14:textOutline>
              </w:rPr>
            </w:pPr>
            <w:r w:rsidRPr="003D5BCD">
              <w:rPr>
                <w:rFonts w:ascii="Myriad Pro" w:eastAsia="Times New Roman" w:hAnsi="Myriad Pro" w:cs="Times New Roman"/>
                <w:b/>
                <w:bCs/>
                <w:bdr w:val="none" w:sz="0" w:space="0" w:color="auto"/>
                <w14:textOutline w14:w="0" w14:cap="rnd" w14:cmpd="sng" w14:algn="ctr">
                  <w14:noFill/>
                  <w14:prstDash w14:val="solid"/>
                  <w14:bevel/>
                </w14:textOutline>
              </w:rPr>
              <w:t>Zuständigkeit / Hinweis</w:t>
            </w:r>
          </w:p>
        </w:tc>
      </w:tr>
      <w:tr w:rsidR="00610A09" w:rsidRPr="003D5BCD" w14:paraId="1A110183" w14:textId="77777777" w:rsidTr="005A4DCC">
        <w:trPr>
          <w:trHeight w:val="945"/>
        </w:trPr>
        <w:tc>
          <w:tcPr>
            <w:tcW w:w="2359" w:type="dxa"/>
            <w:vMerge w:val="restart"/>
            <w:tcBorders>
              <w:top w:val="nil"/>
              <w:left w:val="single" w:sz="4" w:space="0" w:color="auto"/>
              <w:bottom w:val="single" w:sz="4" w:space="0" w:color="auto"/>
              <w:right w:val="single" w:sz="4" w:space="0" w:color="auto"/>
            </w:tcBorders>
            <w:vAlign w:val="center"/>
            <w:hideMark/>
          </w:tcPr>
          <w:p w14:paraId="36F61E95"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Segoe UI Emoji" w:eastAsia="Times New Roman" w:hAnsi="Segoe UI Emoji" w:cs="Segoe UI Emoji"/>
                <w:color w:val="4EA72E"/>
                <w:bdr w:val="none" w:sz="0" w:space="0" w:color="auto"/>
                <w14:textOutline w14:w="0" w14:cap="rnd" w14:cmpd="sng" w14:algn="ctr">
                  <w14:noFill/>
                  <w14:prstDash w14:val="solid"/>
                  <w14:bevel/>
                </w14:textOutline>
              </w:rPr>
              <w:t>🟢</w:t>
            </w:r>
            <w:r w:rsidRPr="003D5BCD">
              <w:rPr>
                <w:rFonts w:ascii="Myriad Pro" w:eastAsia="Times New Roman" w:hAnsi="Myriad Pro" w:cs="Segoe UI Emoji"/>
                <w:color w:val="4EA72E"/>
                <w:bdr w:val="none" w:sz="0" w:space="0" w:color="auto"/>
                <w14:textOutline w14:w="0" w14:cap="rnd" w14:cmpd="sng" w14:algn="ctr">
                  <w14:noFill/>
                  <w14:prstDash w14:val="solid"/>
                  <w14:bevel/>
                </w14:textOutline>
              </w:rPr>
              <w:t xml:space="preserve"> </w:t>
            </w:r>
            <w:r w:rsidRPr="003D5BCD">
              <w:rPr>
                <w:rFonts w:ascii="Myriad Pro" w:eastAsia="Times New Roman" w:hAnsi="Myriad Pro" w:cs="Segoe UI Emoji"/>
                <w:b/>
                <w:bCs/>
                <w:color w:val="4EA72E"/>
                <w:bdr w:val="none" w:sz="0" w:space="0" w:color="auto"/>
                <w14:textOutline w14:w="0" w14:cap="rnd" w14:cmpd="sng" w14:algn="ctr">
                  <w14:noFill/>
                  <w14:prstDash w14:val="solid"/>
                  <w14:bevel/>
                </w14:textOutline>
              </w:rPr>
              <w:t>Grün</w:t>
            </w:r>
            <w:r w:rsidRPr="003D5BCD">
              <w:rPr>
                <w:rFonts w:ascii="Myriad Pro" w:eastAsia="Times New Roman" w:hAnsi="Myriad Pro" w:cs="Segoe UI Emoji"/>
                <w:color w:val="4EA72E"/>
                <w:bdr w:val="none" w:sz="0" w:space="0" w:color="auto"/>
                <w14:textOutline w14:w="0" w14:cap="rnd" w14:cmpd="sng" w14:algn="ctr">
                  <w14:noFill/>
                  <w14:prstDash w14:val="solid"/>
                  <w14:bevel/>
                </w14:textOutline>
              </w:rPr>
              <w:t xml:space="preserve"> </w:t>
            </w:r>
            <w:r w:rsidRPr="003D5BCD">
              <w:rPr>
                <w:rFonts w:ascii="Myriad Pro" w:eastAsia="Times New Roman" w:hAnsi="Myriad Pro" w:cs="Segoe UI Emoji"/>
                <w:bdr w:val="none" w:sz="0" w:space="0" w:color="auto"/>
                <w14:textOutline w14:w="0" w14:cap="rnd" w14:cmpd="sng" w14:algn="ctr">
                  <w14:noFill/>
                  <w14:prstDash w14:val="solid"/>
                  <w14:bevel/>
                </w14:textOutline>
              </w:rPr>
              <w:t>– Erste Ansprechperson im Team</w:t>
            </w:r>
          </w:p>
        </w:tc>
        <w:tc>
          <w:tcPr>
            <w:tcW w:w="2319" w:type="dxa"/>
            <w:tcBorders>
              <w:top w:val="nil"/>
              <w:left w:val="nil"/>
              <w:bottom w:val="single" w:sz="4" w:space="0" w:color="auto"/>
              <w:right w:val="single" w:sz="4" w:space="0" w:color="auto"/>
            </w:tcBorders>
            <w:vAlign w:val="center"/>
            <w:hideMark/>
          </w:tcPr>
          <w:p w14:paraId="1B0008E2"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 xml:space="preserve">GS </w:t>
            </w:r>
            <w:proofErr w:type="spellStart"/>
            <w:r w:rsidRPr="003D5BCD">
              <w:rPr>
                <w:rFonts w:ascii="Myriad Pro" w:eastAsia="Times New Roman" w:hAnsi="Myriad Pro" w:cs="Times New Roman"/>
                <w:bdr w:val="none" w:sz="0" w:space="0" w:color="auto"/>
                <w14:textOutline w14:w="0" w14:cap="rnd" w14:cmpd="sng" w14:algn="ctr">
                  <w14:noFill/>
                  <w14:prstDash w14:val="solid"/>
                  <w14:bevel/>
                </w14:textOutline>
              </w:rPr>
              <w:t>Tumringen</w:t>
            </w:r>
            <w:proofErr w:type="spellEnd"/>
          </w:p>
        </w:tc>
        <w:tc>
          <w:tcPr>
            <w:tcW w:w="2977" w:type="dxa"/>
            <w:tcBorders>
              <w:top w:val="nil"/>
              <w:left w:val="nil"/>
              <w:bottom w:val="single" w:sz="4" w:space="0" w:color="auto"/>
              <w:right w:val="single" w:sz="4" w:space="0" w:color="auto"/>
            </w:tcBorders>
            <w:vAlign w:val="center"/>
            <w:hideMark/>
          </w:tcPr>
          <w:p w14:paraId="6B6175E7"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color w:val="467886"/>
                <w:u w:val="single"/>
                <w:bdr w:val="none" w:sz="0" w:space="0" w:color="auto"/>
                <w14:textOutline w14:w="0" w14:cap="rnd" w14:cmpd="sng" w14:algn="ctr">
                  <w14:noFill/>
                  <w14:prstDash w14:val="solid"/>
                  <w14:bevel/>
                </w14:textOutline>
              </w:rPr>
            </w:pPr>
            <w:hyperlink r:id="rId8" w:history="1">
              <w:r w:rsidRPr="003D5BCD">
                <w:rPr>
                  <w:rFonts w:ascii="Myriad Pro" w:eastAsia="Times New Roman" w:hAnsi="Myriad Pro" w:cs="Times New Roman"/>
                  <w:color w:val="467886"/>
                  <w:u w:val="single"/>
                  <w:bdr w:val="none" w:sz="0" w:space="0" w:color="auto"/>
                  <w14:textOutline w14:w="0" w14:cap="rnd" w14:cmpd="sng" w14:algn="ctr">
                    <w14:noFill/>
                    <w14:prstDash w14:val="solid"/>
                    <w14:bevel/>
                  </w14:textOutline>
                </w:rPr>
                <w:t>Jule.Krause-Hakenjos@school-kidz.net</w:t>
              </w:r>
            </w:hyperlink>
          </w:p>
        </w:tc>
        <w:tc>
          <w:tcPr>
            <w:tcW w:w="3260" w:type="dxa"/>
            <w:vMerge w:val="restart"/>
            <w:tcBorders>
              <w:top w:val="nil"/>
              <w:left w:val="single" w:sz="4" w:space="0" w:color="auto"/>
              <w:bottom w:val="single" w:sz="4" w:space="0" w:color="auto"/>
              <w:right w:val="single" w:sz="4" w:space="0" w:color="auto"/>
            </w:tcBorders>
            <w:vAlign w:val="center"/>
            <w:hideMark/>
          </w:tcPr>
          <w:p w14:paraId="14F51AC7"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Erste Einschätzung bei Sorgen, interne Beratung</w:t>
            </w:r>
          </w:p>
        </w:tc>
      </w:tr>
      <w:tr w:rsidR="00610A09" w:rsidRPr="003D5BCD" w14:paraId="25D9FC39" w14:textId="77777777" w:rsidTr="005A4DCC">
        <w:trPr>
          <w:trHeight w:val="945"/>
        </w:trPr>
        <w:tc>
          <w:tcPr>
            <w:tcW w:w="2359" w:type="dxa"/>
            <w:vMerge/>
            <w:tcBorders>
              <w:top w:val="nil"/>
              <w:left w:val="single" w:sz="4" w:space="0" w:color="auto"/>
              <w:bottom w:val="single" w:sz="4" w:space="0" w:color="auto"/>
              <w:right w:val="single" w:sz="4" w:space="0" w:color="auto"/>
            </w:tcBorders>
            <w:vAlign w:val="center"/>
            <w:hideMark/>
          </w:tcPr>
          <w:p w14:paraId="1973C16E"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p>
        </w:tc>
        <w:tc>
          <w:tcPr>
            <w:tcW w:w="2319" w:type="dxa"/>
            <w:tcBorders>
              <w:top w:val="nil"/>
              <w:left w:val="nil"/>
              <w:bottom w:val="single" w:sz="4" w:space="0" w:color="auto"/>
              <w:right w:val="single" w:sz="4" w:space="0" w:color="auto"/>
            </w:tcBorders>
            <w:vAlign w:val="center"/>
            <w:hideMark/>
          </w:tcPr>
          <w:p w14:paraId="08D04D57"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 xml:space="preserve">Jule Krause-Hakenjos </w:t>
            </w:r>
          </w:p>
        </w:tc>
        <w:tc>
          <w:tcPr>
            <w:tcW w:w="2977" w:type="dxa"/>
            <w:tcBorders>
              <w:top w:val="nil"/>
              <w:left w:val="nil"/>
              <w:bottom w:val="single" w:sz="4" w:space="0" w:color="auto"/>
              <w:right w:val="single" w:sz="4" w:space="0" w:color="auto"/>
            </w:tcBorders>
            <w:vAlign w:val="center"/>
            <w:hideMark/>
          </w:tcPr>
          <w:p w14:paraId="3A33B4CF"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Tel: 0176 21628793</w:t>
            </w:r>
          </w:p>
        </w:tc>
        <w:tc>
          <w:tcPr>
            <w:tcW w:w="3260" w:type="dxa"/>
            <w:vMerge/>
            <w:tcBorders>
              <w:top w:val="nil"/>
              <w:left w:val="single" w:sz="4" w:space="0" w:color="auto"/>
              <w:bottom w:val="single" w:sz="4" w:space="0" w:color="auto"/>
              <w:right w:val="single" w:sz="4" w:space="0" w:color="auto"/>
            </w:tcBorders>
            <w:vAlign w:val="center"/>
            <w:hideMark/>
          </w:tcPr>
          <w:p w14:paraId="6CAC377F"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p>
        </w:tc>
      </w:tr>
      <w:tr w:rsidR="00610A09" w:rsidRPr="003D5BCD" w14:paraId="00D41C71" w14:textId="77777777" w:rsidTr="005A4DCC">
        <w:trPr>
          <w:trHeight w:val="315"/>
        </w:trPr>
        <w:tc>
          <w:tcPr>
            <w:tcW w:w="2359" w:type="dxa"/>
            <w:vMerge/>
            <w:tcBorders>
              <w:top w:val="nil"/>
              <w:left w:val="single" w:sz="4" w:space="0" w:color="auto"/>
              <w:bottom w:val="single" w:sz="4" w:space="0" w:color="auto"/>
              <w:right w:val="single" w:sz="4" w:space="0" w:color="auto"/>
            </w:tcBorders>
            <w:vAlign w:val="center"/>
            <w:hideMark/>
          </w:tcPr>
          <w:p w14:paraId="36ADDE90"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p>
        </w:tc>
        <w:tc>
          <w:tcPr>
            <w:tcW w:w="2319" w:type="dxa"/>
            <w:tcBorders>
              <w:top w:val="nil"/>
              <w:left w:val="nil"/>
              <w:bottom w:val="single" w:sz="4" w:space="0" w:color="auto"/>
              <w:right w:val="single" w:sz="4" w:space="0" w:color="auto"/>
            </w:tcBorders>
            <w:vAlign w:val="center"/>
            <w:hideMark/>
          </w:tcPr>
          <w:p w14:paraId="47401B92"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GS Stetten und Haagen</w:t>
            </w:r>
          </w:p>
        </w:tc>
        <w:tc>
          <w:tcPr>
            <w:tcW w:w="2977" w:type="dxa"/>
            <w:tcBorders>
              <w:top w:val="nil"/>
              <w:left w:val="nil"/>
              <w:bottom w:val="single" w:sz="4" w:space="0" w:color="auto"/>
              <w:right w:val="single" w:sz="4" w:space="0" w:color="auto"/>
            </w:tcBorders>
            <w:vAlign w:val="center"/>
            <w:hideMark/>
          </w:tcPr>
          <w:p w14:paraId="016E810A"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color w:val="467886"/>
                <w:u w:val="single"/>
                <w:bdr w:val="none" w:sz="0" w:space="0" w:color="auto"/>
                <w14:textOutline w14:w="0" w14:cap="rnd" w14:cmpd="sng" w14:algn="ctr">
                  <w14:noFill/>
                  <w14:prstDash w14:val="solid"/>
                  <w14:bevel/>
                </w14:textOutline>
              </w:rPr>
            </w:pPr>
            <w:hyperlink r:id="rId9" w:history="1">
              <w:r w:rsidRPr="003D5BCD">
                <w:rPr>
                  <w:rFonts w:ascii="Myriad Pro" w:eastAsia="Times New Roman" w:hAnsi="Myriad Pro" w:cs="Times New Roman"/>
                  <w:color w:val="467886"/>
                  <w:u w:val="single"/>
                  <w:bdr w:val="none" w:sz="0" w:space="0" w:color="auto"/>
                  <w14:textOutline w14:w="0" w14:cap="rnd" w14:cmpd="sng" w14:algn="ctr">
                    <w14:noFill/>
                    <w14:prstDash w14:val="solid"/>
                    <w14:bevel/>
                  </w14:textOutline>
                </w:rPr>
                <w:t>Andrea.Häfele@school-kidz.net</w:t>
              </w:r>
            </w:hyperlink>
          </w:p>
        </w:tc>
        <w:tc>
          <w:tcPr>
            <w:tcW w:w="3260" w:type="dxa"/>
            <w:vMerge/>
            <w:tcBorders>
              <w:top w:val="nil"/>
              <w:left w:val="single" w:sz="4" w:space="0" w:color="auto"/>
              <w:bottom w:val="single" w:sz="4" w:space="0" w:color="auto"/>
              <w:right w:val="single" w:sz="4" w:space="0" w:color="auto"/>
            </w:tcBorders>
            <w:vAlign w:val="center"/>
            <w:hideMark/>
          </w:tcPr>
          <w:p w14:paraId="07591DAD"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p>
        </w:tc>
      </w:tr>
      <w:tr w:rsidR="00610A09" w:rsidRPr="003D5BCD" w14:paraId="0D80B83E" w14:textId="77777777" w:rsidTr="005A4DCC">
        <w:trPr>
          <w:trHeight w:val="315"/>
        </w:trPr>
        <w:tc>
          <w:tcPr>
            <w:tcW w:w="2359" w:type="dxa"/>
            <w:vMerge/>
            <w:tcBorders>
              <w:top w:val="nil"/>
              <w:left w:val="single" w:sz="4" w:space="0" w:color="auto"/>
              <w:bottom w:val="single" w:sz="4" w:space="0" w:color="auto"/>
              <w:right w:val="single" w:sz="4" w:space="0" w:color="auto"/>
            </w:tcBorders>
            <w:vAlign w:val="center"/>
            <w:hideMark/>
          </w:tcPr>
          <w:p w14:paraId="6453C891"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p>
        </w:tc>
        <w:tc>
          <w:tcPr>
            <w:tcW w:w="2319" w:type="dxa"/>
            <w:tcBorders>
              <w:top w:val="nil"/>
              <w:left w:val="nil"/>
              <w:bottom w:val="single" w:sz="4" w:space="0" w:color="auto"/>
              <w:right w:val="single" w:sz="4" w:space="0" w:color="auto"/>
            </w:tcBorders>
            <w:vAlign w:val="center"/>
            <w:hideMark/>
          </w:tcPr>
          <w:p w14:paraId="7D425CFE"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 xml:space="preserve">Andrea Häfele </w:t>
            </w:r>
          </w:p>
        </w:tc>
        <w:tc>
          <w:tcPr>
            <w:tcW w:w="2977" w:type="dxa"/>
            <w:tcBorders>
              <w:top w:val="nil"/>
              <w:left w:val="nil"/>
              <w:bottom w:val="single" w:sz="4" w:space="0" w:color="auto"/>
              <w:right w:val="single" w:sz="4" w:space="0" w:color="auto"/>
            </w:tcBorders>
            <w:vAlign w:val="center"/>
            <w:hideMark/>
          </w:tcPr>
          <w:p w14:paraId="75F68910"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Tel: 01515 1296984</w:t>
            </w:r>
          </w:p>
        </w:tc>
        <w:tc>
          <w:tcPr>
            <w:tcW w:w="3260" w:type="dxa"/>
            <w:vMerge/>
            <w:tcBorders>
              <w:top w:val="nil"/>
              <w:left w:val="single" w:sz="4" w:space="0" w:color="auto"/>
              <w:bottom w:val="single" w:sz="4" w:space="0" w:color="auto"/>
              <w:right w:val="single" w:sz="4" w:space="0" w:color="auto"/>
            </w:tcBorders>
            <w:vAlign w:val="center"/>
            <w:hideMark/>
          </w:tcPr>
          <w:p w14:paraId="0DF51058"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p>
        </w:tc>
      </w:tr>
      <w:tr w:rsidR="00610A09" w:rsidRPr="003D5BCD" w14:paraId="6456878E" w14:textId="77777777" w:rsidTr="005A4DCC">
        <w:trPr>
          <w:trHeight w:val="630"/>
        </w:trPr>
        <w:tc>
          <w:tcPr>
            <w:tcW w:w="2359" w:type="dxa"/>
            <w:vMerge w:val="restart"/>
            <w:tcBorders>
              <w:top w:val="nil"/>
              <w:left w:val="single" w:sz="4" w:space="0" w:color="auto"/>
              <w:bottom w:val="single" w:sz="4" w:space="0" w:color="auto"/>
              <w:right w:val="single" w:sz="4" w:space="0" w:color="auto"/>
            </w:tcBorders>
            <w:vAlign w:val="center"/>
            <w:hideMark/>
          </w:tcPr>
          <w:p w14:paraId="1E28E5D0"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Segoe UI Emoji" w:eastAsia="Times New Roman" w:hAnsi="Segoe UI Emoji" w:cs="Segoe UI Emoji"/>
                <w:color w:val="FFC000"/>
                <w:bdr w:val="none" w:sz="0" w:space="0" w:color="auto"/>
                <w14:textOutline w14:w="0" w14:cap="rnd" w14:cmpd="sng" w14:algn="ctr">
                  <w14:noFill/>
                  <w14:prstDash w14:val="solid"/>
                  <w14:bevel/>
                </w14:textOutline>
              </w:rPr>
              <w:t>🟡</w:t>
            </w:r>
            <w:r w:rsidRPr="003D5BCD">
              <w:rPr>
                <w:rFonts w:ascii="Myriad Pro" w:eastAsia="Times New Roman" w:hAnsi="Myriad Pro" w:cs="Segoe UI Emoji"/>
                <w:color w:val="FFC000"/>
                <w:bdr w:val="none" w:sz="0" w:space="0" w:color="auto"/>
                <w14:textOutline w14:w="0" w14:cap="rnd" w14:cmpd="sng" w14:algn="ctr">
                  <w14:noFill/>
                  <w14:prstDash w14:val="solid"/>
                  <w14:bevel/>
                </w14:textOutline>
              </w:rPr>
              <w:t xml:space="preserve"> </w:t>
            </w:r>
            <w:r w:rsidRPr="003D5BCD">
              <w:rPr>
                <w:rFonts w:ascii="Myriad Pro" w:eastAsia="Times New Roman" w:hAnsi="Myriad Pro" w:cs="Segoe UI Emoji"/>
                <w:b/>
                <w:bCs/>
                <w:color w:val="FFC000"/>
                <w:bdr w:val="none" w:sz="0" w:space="0" w:color="auto"/>
                <w14:textOutline w14:w="0" w14:cap="rnd" w14:cmpd="sng" w14:algn="ctr">
                  <w14:noFill/>
                  <w14:prstDash w14:val="solid"/>
                  <w14:bevel/>
                </w14:textOutline>
              </w:rPr>
              <w:t>Gelb</w:t>
            </w:r>
            <w:r w:rsidRPr="003D5BCD">
              <w:rPr>
                <w:rFonts w:ascii="Myriad Pro" w:eastAsia="Times New Roman" w:hAnsi="Myriad Pro" w:cs="Segoe UI Emoji"/>
                <w:color w:val="FFC000"/>
                <w:bdr w:val="none" w:sz="0" w:space="0" w:color="auto"/>
                <w14:textOutline w14:w="0" w14:cap="rnd" w14:cmpd="sng" w14:algn="ctr">
                  <w14:noFill/>
                  <w14:prstDash w14:val="solid"/>
                  <w14:bevel/>
                </w14:textOutline>
              </w:rPr>
              <w:t xml:space="preserve"> </w:t>
            </w:r>
            <w:r w:rsidRPr="003D5BCD">
              <w:rPr>
                <w:rFonts w:ascii="Myriad Pro" w:eastAsia="Times New Roman" w:hAnsi="Myriad Pro" w:cs="Segoe UI Emoji"/>
                <w:bdr w:val="none" w:sz="0" w:space="0" w:color="auto"/>
                <w14:textOutline w14:w="0" w14:cap="rnd" w14:cmpd="sng" w14:algn="ctr">
                  <w14:noFill/>
                  <w14:prstDash w14:val="solid"/>
                  <w14:bevel/>
                </w14:textOutline>
              </w:rPr>
              <w:t>– Leitung / Fachberatung</w:t>
            </w:r>
          </w:p>
        </w:tc>
        <w:tc>
          <w:tcPr>
            <w:tcW w:w="2319" w:type="dxa"/>
            <w:vMerge w:val="restart"/>
            <w:tcBorders>
              <w:top w:val="nil"/>
              <w:left w:val="single" w:sz="4" w:space="0" w:color="auto"/>
              <w:bottom w:val="single" w:sz="4" w:space="0" w:color="auto"/>
              <w:right w:val="single" w:sz="4" w:space="0" w:color="auto"/>
            </w:tcBorders>
            <w:vAlign w:val="center"/>
            <w:hideMark/>
          </w:tcPr>
          <w:p w14:paraId="22051463"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 xml:space="preserve">Jule Krause-Hakenjos </w:t>
            </w:r>
          </w:p>
        </w:tc>
        <w:tc>
          <w:tcPr>
            <w:tcW w:w="2977" w:type="dxa"/>
            <w:tcBorders>
              <w:top w:val="nil"/>
              <w:left w:val="nil"/>
              <w:bottom w:val="single" w:sz="4" w:space="0" w:color="auto"/>
              <w:right w:val="single" w:sz="4" w:space="0" w:color="auto"/>
            </w:tcBorders>
            <w:vAlign w:val="center"/>
            <w:hideMark/>
          </w:tcPr>
          <w:p w14:paraId="37EBD9CE"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Jule.Krause-Hakenjos@school-kidz.net</w:t>
            </w:r>
          </w:p>
        </w:tc>
        <w:tc>
          <w:tcPr>
            <w:tcW w:w="3260" w:type="dxa"/>
            <w:vMerge w:val="restart"/>
            <w:tcBorders>
              <w:top w:val="nil"/>
              <w:left w:val="single" w:sz="4" w:space="0" w:color="auto"/>
              <w:bottom w:val="single" w:sz="4" w:space="0" w:color="auto"/>
              <w:right w:val="single" w:sz="4" w:space="0" w:color="auto"/>
            </w:tcBorders>
            <w:vAlign w:val="center"/>
            <w:hideMark/>
          </w:tcPr>
          <w:p w14:paraId="6E0F8462"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Fallbesprechung unter Hinzuziehung der Schulleitung</w:t>
            </w:r>
            <w:r w:rsidRPr="006D397B">
              <w:rPr>
                <w:rFonts w:ascii="Myriad Pro" w:eastAsia="Times New Roman" w:hAnsi="Myriad Pro" w:cs="Times New Roman"/>
                <w:bdr w:val="none" w:sz="0" w:space="0" w:color="auto"/>
                <w14:textOutline w14:w="0" w14:cap="rnd" w14:cmpd="sng" w14:algn="ctr">
                  <w14:noFill/>
                  <w14:prstDash w14:val="solid"/>
                  <w14:bevel/>
                </w14:textOutline>
              </w:rPr>
              <w:t xml:space="preserve">, ggf. </w:t>
            </w:r>
            <w:proofErr w:type="spellStart"/>
            <w:r w:rsidRPr="006D397B">
              <w:rPr>
                <w:rFonts w:ascii="Myriad Pro" w:eastAsia="Times New Roman" w:hAnsi="Myriad Pro" w:cs="Times New Roman"/>
                <w:bdr w:val="none" w:sz="0" w:space="0" w:color="auto"/>
                <w14:textOutline w14:w="0" w14:cap="rnd" w14:cmpd="sng" w14:algn="ctr">
                  <w14:noFill/>
                  <w14:prstDash w14:val="solid"/>
                  <w14:bevel/>
                </w14:textOutline>
              </w:rPr>
              <w:t>InSoFa</w:t>
            </w:r>
            <w:proofErr w:type="spellEnd"/>
          </w:p>
        </w:tc>
      </w:tr>
      <w:tr w:rsidR="00610A09" w:rsidRPr="003D5BCD" w14:paraId="674B3ADB" w14:textId="77777777" w:rsidTr="005A4DCC">
        <w:trPr>
          <w:trHeight w:val="315"/>
        </w:trPr>
        <w:tc>
          <w:tcPr>
            <w:tcW w:w="2359" w:type="dxa"/>
            <w:vMerge/>
            <w:tcBorders>
              <w:top w:val="nil"/>
              <w:left w:val="single" w:sz="4" w:space="0" w:color="auto"/>
              <w:bottom w:val="single" w:sz="4" w:space="0" w:color="auto"/>
              <w:right w:val="single" w:sz="4" w:space="0" w:color="auto"/>
            </w:tcBorders>
            <w:vAlign w:val="center"/>
            <w:hideMark/>
          </w:tcPr>
          <w:p w14:paraId="669B3843"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p>
        </w:tc>
        <w:tc>
          <w:tcPr>
            <w:tcW w:w="2319" w:type="dxa"/>
            <w:vMerge/>
            <w:tcBorders>
              <w:top w:val="nil"/>
              <w:left w:val="single" w:sz="4" w:space="0" w:color="auto"/>
              <w:bottom w:val="single" w:sz="4" w:space="0" w:color="auto"/>
              <w:right w:val="single" w:sz="4" w:space="0" w:color="auto"/>
            </w:tcBorders>
            <w:vAlign w:val="center"/>
            <w:hideMark/>
          </w:tcPr>
          <w:p w14:paraId="6BCA4ED5"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p>
        </w:tc>
        <w:tc>
          <w:tcPr>
            <w:tcW w:w="2977" w:type="dxa"/>
            <w:tcBorders>
              <w:top w:val="nil"/>
              <w:left w:val="nil"/>
              <w:bottom w:val="single" w:sz="4" w:space="0" w:color="auto"/>
              <w:right w:val="single" w:sz="4" w:space="0" w:color="auto"/>
            </w:tcBorders>
            <w:vAlign w:val="center"/>
            <w:hideMark/>
          </w:tcPr>
          <w:p w14:paraId="4B3F422E"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Tel: 0176 21628793</w:t>
            </w:r>
          </w:p>
        </w:tc>
        <w:tc>
          <w:tcPr>
            <w:tcW w:w="3260" w:type="dxa"/>
            <w:vMerge/>
            <w:tcBorders>
              <w:top w:val="nil"/>
              <w:left w:val="single" w:sz="4" w:space="0" w:color="auto"/>
              <w:bottom w:val="single" w:sz="4" w:space="0" w:color="auto"/>
              <w:right w:val="single" w:sz="4" w:space="0" w:color="auto"/>
            </w:tcBorders>
            <w:vAlign w:val="center"/>
            <w:hideMark/>
          </w:tcPr>
          <w:p w14:paraId="54DAC1D7"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p>
        </w:tc>
      </w:tr>
      <w:tr w:rsidR="00610A09" w:rsidRPr="003D5BCD" w14:paraId="066FB12C" w14:textId="77777777" w:rsidTr="005A4DCC">
        <w:trPr>
          <w:trHeight w:val="825"/>
        </w:trPr>
        <w:tc>
          <w:tcPr>
            <w:tcW w:w="2359" w:type="dxa"/>
            <w:vMerge w:val="restart"/>
            <w:tcBorders>
              <w:top w:val="nil"/>
              <w:left w:val="single" w:sz="4" w:space="0" w:color="auto"/>
              <w:bottom w:val="single" w:sz="4" w:space="0" w:color="auto"/>
              <w:right w:val="single" w:sz="4" w:space="0" w:color="auto"/>
            </w:tcBorders>
            <w:vAlign w:val="center"/>
            <w:hideMark/>
          </w:tcPr>
          <w:p w14:paraId="4C1DD706" w14:textId="44055B6A"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Segoe UI Emoji" w:eastAsia="Times New Roman" w:hAnsi="Segoe UI Emoji" w:cs="Segoe UI Emoji"/>
                <w:color w:val="FF0000"/>
                <w:bdr w:val="none" w:sz="0" w:space="0" w:color="auto"/>
                <w14:textOutline w14:w="0" w14:cap="rnd" w14:cmpd="sng" w14:algn="ctr">
                  <w14:noFill/>
                  <w14:prstDash w14:val="solid"/>
                  <w14:bevel/>
                </w14:textOutline>
              </w:rPr>
              <w:t>🔴</w:t>
            </w:r>
            <w:r w:rsidRPr="003D5BCD">
              <w:rPr>
                <w:rFonts w:ascii="Myriad Pro" w:eastAsia="Times New Roman" w:hAnsi="Myriad Pro" w:cs="Segoe UI Emoji"/>
                <w:color w:val="FF0000"/>
                <w:bdr w:val="none" w:sz="0" w:space="0" w:color="auto"/>
                <w14:textOutline w14:w="0" w14:cap="rnd" w14:cmpd="sng" w14:algn="ctr">
                  <w14:noFill/>
                  <w14:prstDash w14:val="solid"/>
                  <w14:bevel/>
                </w14:textOutline>
              </w:rPr>
              <w:t xml:space="preserve"> </w:t>
            </w:r>
            <w:r w:rsidRPr="003D5BCD">
              <w:rPr>
                <w:rFonts w:ascii="Myriad Pro" w:eastAsia="Times New Roman" w:hAnsi="Myriad Pro" w:cs="Segoe UI Emoji"/>
                <w:b/>
                <w:bCs/>
                <w:color w:val="FF0000"/>
                <w:bdr w:val="none" w:sz="0" w:space="0" w:color="auto"/>
                <w14:textOutline w14:w="0" w14:cap="rnd" w14:cmpd="sng" w14:algn="ctr">
                  <w14:noFill/>
                  <w14:prstDash w14:val="solid"/>
                  <w14:bevel/>
                </w14:textOutline>
              </w:rPr>
              <w:t>Rot</w:t>
            </w:r>
            <w:r w:rsidRPr="003D5BCD">
              <w:rPr>
                <w:rFonts w:ascii="Myriad Pro" w:eastAsia="Times New Roman" w:hAnsi="Myriad Pro" w:cs="Segoe UI Emoji"/>
                <w:color w:val="FF0000"/>
                <w:bdr w:val="none" w:sz="0" w:space="0" w:color="auto"/>
                <w14:textOutline w14:w="0" w14:cap="rnd" w14:cmpd="sng" w14:algn="ctr">
                  <w14:noFill/>
                  <w14:prstDash w14:val="solid"/>
                  <w14:bevel/>
                </w14:textOutline>
              </w:rPr>
              <w:t xml:space="preserve"> –</w:t>
            </w:r>
            <w:r w:rsidRPr="003D5BCD">
              <w:rPr>
                <w:rFonts w:ascii="Myriad Pro" w:eastAsia="Times New Roman" w:hAnsi="Myriad Pro" w:cs="Segoe UI Emoji"/>
                <w:bdr w:val="none" w:sz="0" w:space="0" w:color="auto"/>
                <w14:textOutline w14:w="0" w14:cap="rnd" w14:cmpd="sng" w14:algn="ctr">
                  <w14:noFill/>
                  <w14:prstDash w14:val="solid"/>
                  <w14:bevel/>
                </w14:textOutline>
              </w:rPr>
              <w:t xml:space="preserve"> Externe Fachstellen</w:t>
            </w:r>
            <w:r w:rsidR="007C3C20">
              <w:rPr>
                <w:rFonts w:ascii="Myriad Pro" w:eastAsia="Times New Roman" w:hAnsi="Myriad Pro" w:cs="Segoe UI Emoji"/>
                <w:bdr w:val="none" w:sz="0" w:space="0" w:color="auto"/>
                <w14:textOutline w14:w="0" w14:cap="rnd" w14:cmpd="sng" w14:algn="ctr">
                  <w14:noFill/>
                  <w14:prstDash w14:val="solid"/>
                  <w14:bevel/>
                </w14:textOutline>
              </w:rPr>
              <w:t xml:space="preserve"> (Einschaltung erfolgt durch Kinderschutzbeauftragte oder Schulleitung)</w:t>
            </w:r>
          </w:p>
        </w:tc>
        <w:tc>
          <w:tcPr>
            <w:tcW w:w="2319" w:type="dxa"/>
            <w:tcBorders>
              <w:top w:val="nil"/>
              <w:left w:val="nil"/>
              <w:bottom w:val="single" w:sz="4" w:space="0" w:color="auto"/>
              <w:right w:val="single" w:sz="4" w:space="0" w:color="auto"/>
            </w:tcBorders>
            <w:vAlign w:val="center"/>
            <w:hideMark/>
          </w:tcPr>
          <w:p w14:paraId="2FCED780"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Jugendamt Lörrach</w:t>
            </w:r>
          </w:p>
        </w:tc>
        <w:tc>
          <w:tcPr>
            <w:tcW w:w="2977" w:type="dxa"/>
            <w:tcBorders>
              <w:top w:val="nil"/>
              <w:left w:val="nil"/>
              <w:bottom w:val="single" w:sz="4" w:space="0" w:color="auto"/>
              <w:right w:val="single" w:sz="4" w:space="0" w:color="auto"/>
            </w:tcBorders>
            <w:vAlign w:val="center"/>
            <w:hideMark/>
          </w:tcPr>
          <w:p w14:paraId="2D2E0691" w14:textId="0D3295D0"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 xml:space="preserve">Tel.: 07621 </w:t>
            </w:r>
            <w:r w:rsidR="004D6E32">
              <w:rPr>
                <w:rFonts w:ascii="Myriad Pro" w:eastAsia="Times New Roman" w:hAnsi="Myriad Pro" w:cs="Times New Roman"/>
                <w:bdr w:val="none" w:sz="0" w:space="0" w:color="auto"/>
                <w14:textOutline w14:w="0" w14:cap="rnd" w14:cmpd="sng" w14:algn="ctr">
                  <w14:noFill/>
                  <w14:prstDash w14:val="solid"/>
                  <w14:bevel/>
                </w14:textOutline>
              </w:rPr>
              <w:t>4105003</w:t>
            </w:r>
          </w:p>
        </w:tc>
        <w:tc>
          <w:tcPr>
            <w:tcW w:w="3260" w:type="dxa"/>
            <w:vMerge w:val="restart"/>
            <w:tcBorders>
              <w:top w:val="nil"/>
              <w:left w:val="single" w:sz="4" w:space="0" w:color="auto"/>
              <w:bottom w:val="single" w:sz="4" w:space="0" w:color="auto"/>
              <w:right w:val="single" w:sz="4" w:space="0" w:color="auto"/>
            </w:tcBorders>
            <w:vAlign w:val="center"/>
            <w:hideMark/>
          </w:tcPr>
          <w:p w14:paraId="59BEC3F0"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Bei konkreter Gefährdung oder akuten Fällen – ggf. Meldung nach §8a SGB VIII</w:t>
            </w:r>
          </w:p>
        </w:tc>
      </w:tr>
      <w:tr w:rsidR="00610A09" w:rsidRPr="003D5BCD" w14:paraId="4E9D8A12" w14:textId="77777777" w:rsidTr="005A4DCC">
        <w:trPr>
          <w:trHeight w:val="645"/>
        </w:trPr>
        <w:tc>
          <w:tcPr>
            <w:tcW w:w="2359" w:type="dxa"/>
            <w:vMerge/>
            <w:tcBorders>
              <w:top w:val="nil"/>
              <w:left w:val="single" w:sz="4" w:space="0" w:color="auto"/>
              <w:bottom w:val="single" w:sz="4" w:space="0" w:color="auto"/>
              <w:right w:val="single" w:sz="4" w:space="0" w:color="auto"/>
            </w:tcBorders>
            <w:vAlign w:val="center"/>
            <w:hideMark/>
          </w:tcPr>
          <w:p w14:paraId="05EC9671"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Segoe UI Emoji" w:eastAsia="Times New Roman" w:hAnsi="Segoe UI Emoji" w:cs="Times New Roman"/>
                <w:bdr w:val="none" w:sz="0" w:space="0" w:color="auto"/>
                <w14:textOutline w14:w="0" w14:cap="rnd" w14:cmpd="sng" w14:algn="ctr">
                  <w14:noFill/>
                  <w14:prstDash w14:val="solid"/>
                  <w14:bevel/>
                </w14:textOutline>
              </w:rPr>
            </w:pPr>
          </w:p>
        </w:tc>
        <w:tc>
          <w:tcPr>
            <w:tcW w:w="2319" w:type="dxa"/>
            <w:tcBorders>
              <w:top w:val="nil"/>
              <w:left w:val="nil"/>
              <w:bottom w:val="single" w:sz="4" w:space="0" w:color="auto"/>
              <w:right w:val="single" w:sz="4" w:space="0" w:color="auto"/>
            </w:tcBorders>
            <w:vAlign w:val="center"/>
            <w:hideMark/>
          </w:tcPr>
          <w:p w14:paraId="60541C07"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Kinderschutz-Zentrum</w:t>
            </w:r>
          </w:p>
        </w:tc>
        <w:tc>
          <w:tcPr>
            <w:tcW w:w="2977" w:type="dxa"/>
            <w:tcBorders>
              <w:top w:val="nil"/>
              <w:left w:val="nil"/>
              <w:bottom w:val="single" w:sz="4" w:space="0" w:color="auto"/>
              <w:right w:val="single" w:sz="4" w:space="0" w:color="auto"/>
            </w:tcBorders>
            <w:vAlign w:val="center"/>
            <w:hideMark/>
          </w:tcPr>
          <w:p w14:paraId="15C4347A"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r w:rsidRPr="003D5BCD">
              <w:rPr>
                <w:rFonts w:ascii="Myriad Pro" w:eastAsia="Times New Roman" w:hAnsi="Myriad Pro" w:cs="Times New Roman"/>
                <w:bdr w:val="none" w:sz="0" w:space="0" w:color="auto"/>
                <w14:textOutline w14:w="0" w14:cap="rnd" w14:cmpd="sng" w14:algn="ctr">
                  <w14:noFill/>
                  <w14:prstDash w14:val="solid"/>
                  <w14:bevel/>
                </w14:textOutline>
              </w:rPr>
              <w:t>kinderschutz@loerrach.de</w:t>
            </w:r>
          </w:p>
        </w:tc>
        <w:tc>
          <w:tcPr>
            <w:tcW w:w="3260" w:type="dxa"/>
            <w:vMerge/>
            <w:tcBorders>
              <w:top w:val="nil"/>
              <w:left w:val="single" w:sz="4" w:space="0" w:color="auto"/>
              <w:bottom w:val="single" w:sz="4" w:space="0" w:color="auto"/>
              <w:right w:val="single" w:sz="4" w:space="0" w:color="auto"/>
            </w:tcBorders>
            <w:vAlign w:val="center"/>
            <w:hideMark/>
          </w:tcPr>
          <w:p w14:paraId="231DF06F" w14:textId="77777777" w:rsidR="00610A09" w:rsidRPr="003D5BCD" w:rsidRDefault="00610A09" w:rsidP="005A4DCC">
            <w:p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Myriad Pro" w:eastAsia="Times New Roman" w:hAnsi="Myriad Pro" w:cs="Times New Roman"/>
                <w:bdr w:val="none" w:sz="0" w:space="0" w:color="auto"/>
                <w14:textOutline w14:w="0" w14:cap="rnd" w14:cmpd="sng" w14:algn="ctr">
                  <w14:noFill/>
                  <w14:prstDash w14:val="solid"/>
                  <w14:bevel/>
                </w14:textOutline>
              </w:rPr>
            </w:pPr>
          </w:p>
        </w:tc>
      </w:tr>
    </w:tbl>
    <w:p w14:paraId="0CC6B3C7" w14:textId="77777777" w:rsidR="00610A09" w:rsidRPr="002E2865" w:rsidRDefault="00610A09" w:rsidP="00610A09">
      <w:pPr>
        <w:pStyle w:val="TextA"/>
        <w:spacing w:line="276" w:lineRule="auto"/>
        <w:rPr>
          <w:rFonts w:ascii="Myriad Pro" w:hAnsi="Myriad Pro"/>
        </w:rPr>
      </w:pPr>
    </w:p>
    <w:p w14:paraId="3DEB8799" w14:textId="77777777" w:rsidR="00610A09" w:rsidRPr="001612B5" w:rsidRDefault="00610A09" w:rsidP="00610A09">
      <w:pPr>
        <w:pStyle w:val="TextA"/>
        <w:numPr>
          <w:ilvl w:val="0"/>
          <w:numId w:val="26"/>
        </w:numPr>
        <w:spacing w:line="276" w:lineRule="auto"/>
        <w:rPr>
          <w:rFonts w:ascii="Myriad Pro" w:hAnsi="Myriad Pro"/>
        </w:rPr>
      </w:pPr>
      <w:r w:rsidRPr="001612B5">
        <w:rPr>
          <w:rFonts w:ascii="Myriad Pro" w:hAnsi="Myriad Pro"/>
          <w:color w:val="231F20"/>
          <w:u w:color="231F20"/>
        </w:rPr>
        <w:t>bei Problemen k</w:t>
      </w:r>
      <w:r w:rsidRPr="001612B5">
        <w:rPr>
          <w:rFonts w:ascii="Myriad Pro" w:hAnsi="Myriad Pro"/>
          <w:color w:val="231F20"/>
          <w:u w:color="231F20"/>
          <w:lang w:val="sv-SE"/>
        </w:rPr>
        <w:t>ö</w:t>
      </w:r>
      <w:proofErr w:type="spellStart"/>
      <w:r w:rsidRPr="001612B5">
        <w:rPr>
          <w:rFonts w:ascii="Myriad Pro" w:hAnsi="Myriad Pro"/>
          <w:color w:val="231F20"/>
          <w:u w:color="231F20"/>
        </w:rPr>
        <w:t>nnen</w:t>
      </w:r>
      <w:proofErr w:type="spellEnd"/>
      <w:r w:rsidRPr="001612B5">
        <w:rPr>
          <w:rFonts w:ascii="Myriad Pro" w:hAnsi="Myriad Pro"/>
          <w:color w:val="231F20"/>
          <w:u w:color="231F20"/>
        </w:rPr>
        <w:t xml:space="preserve"> sich die Kinder, Eltern oder Mitarbeiter an </w:t>
      </w:r>
      <w:r w:rsidRPr="001612B5">
        <w:rPr>
          <w:rFonts w:ascii="Myriad Pro" w:hAnsi="Myriad Pro"/>
          <w:color w:val="000000" w:themeColor="text1"/>
          <w:u w:color="231F20"/>
        </w:rPr>
        <w:t xml:space="preserve">die Leitung von </w:t>
      </w:r>
      <w:proofErr w:type="spellStart"/>
      <w:r w:rsidRPr="001612B5">
        <w:rPr>
          <w:rFonts w:ascii="Myriad Pro" w:hAnsi="Myriad Pro"/>
          <w:color w:val="000000" w:themeColor="text1"/>
          <w:u w:color="231F20"/>
        </w:rPr>
        <w:t>schoolkidz</w:t>
      </w:r>
      <w:proofErr w:type="spellEnd"/>
      <w:r w:rsidRPr="001612B5">
        <w:rPr>
          <w:rFonts w:ascii="Myriad Pro" w:hAnsi="Myriad Pro"/>
          <w:color w:val="000000" w:themeColor="text1"/>
          <w:u w:color="231F20"/>
        </w:rPr>
        <w:t xml:space="preserve"> </w:t>
      </w:r>
      <w:r w:rsidRPr="001612B5">
        <w:rPr>
          <w:rFonts w:ascii="Myriad Pro" w:hAnsi="Myriad Pro"/>
          <w:color w:val="231F20"/>
          <w:u w:color="231F20"/>
        </w:rPr>
        <w:t>wenden.</w:t>
      </w:r>
    </w:p>
    <w:p w14:paraId="0FBDDC2A" w14:textId="69528DA8" w:rsidR="00610A09" w:rsidRPr="001612B5" w:rsidRDefault="00610A09" w:rsidP="00610A09">
      <w:pPr>
        <w:pStyle w:val="TextA"/>
        <w:numPr>
          <w:ilvl w:val="0"/>
          <w:numId w:val="26"/>
        </w:numPr>
        <w:spacing w:line="276" w:lineRule="auto"/>
        <w:rPr>
          <w:rFonts w:ascii="Myriad Pro" w:hAnsi="Myriad Pro"/>
        </w:rPr>
      </w:pPr>
      <w:r w:rsidRPr="001612B5">
        <w:rPr>
          <w:rFonts w:ascii="Myriad Pro" w:hAnsi="Myriad Pro"/>
          <w:color w:val="231F20"/>
          <w:u w:color="231F20"/>
        </w:rPr>
        <w:t xml:space="preserve">Das Jugendamt steht als externer Ansprechpartner </w:t>
      </w:r>
      <w:r w:rsidR="00903487">
        <w:rPr>
          <w:rFonts w:ascii="Myriad Pro" w:hAnsi="Myriad Pro"/>
          <w:color w:val="231F20"/>
          <w:u w:color="231F20"/>
        </w:rPr>
        <w:t xml:space="preserve">für Beratung </w:t>
      </w:r>
      <w:r w:rsidRPr="001612B5">
        <w:rPr>
          <w:rFonts w:ascii="Myriad Pro" w:hAnsi="Myriad Pro"/>
          <w:color w:val="231F20"/>
          <w:u w:color="231F20"/>
        </w:rPr>
        <w:t>zur Verfügung</w:t>
      </w:r>
    </w:p>
    <w:p w14:paraId="01B3FA19" w14:textId="77777777" w:rsidR="00610A09" w:rsidRDefault="00610A09" w:rsidP="00610A09">
      <w:pPr>
        <w:pStyle w:val="TextA"/>
        <w:spacing w:line="276" w:lineRule="auto"/>
        <w:rPr>
          <w:rFonts w:ascii="Myriad Pro" w:hAnsi="Myriad Pro"/>
          <w:color w:val="231F20"/>
          <w:u w:color="231F20"/>
        </w:rPr>
      </w:pPr>
      <w:r w:rsidRPr="001612B5">
        <w:rPr>
          <w:rFonts w:ascii="Myriad Pro" w:hAnsi="Myriad Pro"/>
          <w:color w:val="231F20"/>
          <w:u w:color="231F20"/>
        </w:rPr>
        <w:t> </w:t>
      </w:r>
    </w:p>
    <w:p w14:paraId="447B6E79" w14:textId="77777777" w:rsidR="00BC110D" w:rsidRDefault="00BC110D" w:rsidP="00610A09">
      <w:pPr>
        <w:pStyle w:val="TextA"/>
        <w:spacing w:line="276" w:lineRule="auto"/>
        <w:rPr>
          <w:rFonts w:ascii="Myriad Pro" w:hAnsi="Myriad Pro"/>
          <w:color w:val="231F20"/>
          <w:u w:color="231F20"/>
        </w:rPr>
      </w:pPr>
    </w:p>
    <w:p w14:paraId="06048E54" w14:textId="77777777" w:rsidR="00BC110D" w:rsidRPr="001612B5" w:rsidRDefault="00BC110D" w:rsidP="00610A09">
      <w:pPr>
        <w:pStyle w:val="TextA"/>
        <w:spacing w:line="276" w:lineRule="auto"/>
        <w:rPr>
          <w:rFonts w:ascii="Myriad Pro" w:eastAsia="Arial" w:hAnsi="Myriad Pro" w:cs="Arial"/>
        </w:rPr>
      </w:pPr>
    </w:p>
    <w:p w14:paraId="708E4574" w14:textId="77777777" w:rsidR="00610A09" w:rsidRDefault="00610A09" w:rsidP="00610A09">
      <w:pPr>
        <w:pStyle w:val="TextA"/>
        <w:numPr>
          <w:ilvl w:val="0"/>
          <w:numId w:val="17"/>
        </w:numPr>
        <w:spacing w:line="276" w:lineRule="auto"/>
        <w:rPr>
          <w:rFonts w:ascii="Myriad Pro" w:hAnsi="Myriad Pro"/>
          <w:b/>
          <w:bCs/>
          <w:color w:val="231F20"/>
          <w:sz w:val="28"/>
          <w:szCs w:val="26"/>
          <w:u w:val="single"/>
        </w:rPr>
      </w:pPr>
      <w:r w:rsidRPr="0092601E">
        <w:rPr>
          <w:rFonts w:ascii="Myriad Pro" w:hAnsi="Myriad Pro"/>
          <w:b/>
          <w:bCs/>
          <w:color w:val="231F20"/>
          <w:sz w:val="28"/>
          <w:szCs w:val="26"/>
          <w:u w:val="single"/>
        </w:rPr>
        <w:lastRenderedPageBreak/>
        <w:t>Sicherheitskonzepte vor Ort</w:t>
      </w:r>
    </w:p>
    <w:p w14:paraId="1D0B7213" w14:textId="77777777" w:rsidR="00610A09" w:rsidRPr="0092601E" w:rsidRDefault="00610A09" w:rsidP="00610A09">
      <w:pPr>
        <w:pStyle w:val="TextA"/>
        <w:spacing w:line="276" w:lineRule="auto"/>
        <w:ind w:left="720"/>
        <w:rPr>
          <w:rFonts w:ascii="Myriad Pro" w:hAnsi="Myriad Pro"/>
          <w:b/>
          <w:bCs/>
          <w:color w:val="231F20"/>
          <w:sz w:val="28"/>
          <w:szCs w:val="26"/>
          <w:u w:val="single"/>
        </w:rPr>
      </w:pPr>
    </w:p>
    <w:p w14:paraId="5B2401C4" w14:textId="77777777" w:rsidR="00610A09" w:rsidRPr="002549C0" w:rsidRDefault="00610A09" w:rsidP="00610A09">
      <w:pPr>
        <w:pStyle w:val="TextA"/>
        <w:numPr>
          <w:ilvl w:val="0"/>
          <w:numId w:val="16"/>
        </w:numPr>
        <w:spacing w:line="276" w:lineRule="auto"/>
        <w:rPr>
          <w:rFonts w:ascii="Myriad Pro" w:hAnsi="Myriad Pro"/>
        </w:rPr>
      </w:pPr>
      <w:r>
        <w:rPr>
          <w:rFonts w:ascii="Myriad Pro" w:hAnsi="Myriad Pro"/>
        </w:rPr>
        <w:t xml:space="preserve">Verhinderung der </w:t>
      </w:r>
      <w:r w:rsidRPr="002549C0">
        <w:rPr>
          <w:rFonts w:ascii="Myriad Pro" w:hAnsi="Myriad Pro"/>
        </w:rPr>
        <w:t>Interventionen seitens Dritter:</w:t>
      </w:r>
    </w:p>
    <w:p w14:paraId="0F64A542" w14:textId="77777777" w:rsidR="00610A09" w:rsidRPr="002549C0" w:rsidRDefault="00610A09" w:rsidP="00610A09">
      <w:pPr>
        <w:pStyle w:val="TextA"/>
        <w:numPr>
          <w:ilvl w:val="0"/>
          <w:numId w:val="19"/>
        </w:numPr>
        <w:spacing w:line="276" w:lineRule="auto"/>
        <w:rPr>
          <w:rFonts w:ascii="Myriad Pro" w:hAnsi="Myriad Pro"/>
        </w:rPr>
      </w:pPr>
      <w:r w:rsidRPr="002549C0">
        <w:rPr>
          <w:rFonts w:ascii="Myriad Pro" w:hAnsi="Myriad Pro"/>
        </w:rPr>
        <w:t xml:space="preserve">Unbefugte Personen erhalten keinen Zutritt in den Räumlichkeiten von </w:t>
      </w:r>
      <w:proofErr w:type="spellStart"/>
      <w:r w:rsidRPr="002549C0">
        <w:rPr>
          <w:rFonts w:ascii="Myriad Pro" w:hAnsi="Myriad Pro"/>
        </w:rPr>
        <w:t>schoolkidz</w:t>
      </w:r>
      <w:proofErr w:type="spellEnd"/>
    </w:p>
    <w:p w14:paraId="23247B6B" w14:textId="77777777" w:rsidR="00610A09" w:rsidRPr="001612B5" w:rsidRDefault="00610A09" w:rsidP="00610A09">
      <w:pPr>
        <w:pStyle w:val="TextA"/>
        <w:numPr>
          <w:ilvl w:val="0"/>
          <w:numId w:val="19"/>
        </w:numPr>
        <w:spacing w:line="276" w:lineRule="auto"/>
        <w:rPr>
          <w:rFonts w:ascii="Myriad Pro" w:hAnsi="Myriad Pro"/>
        </w:rPr>
      </w:pPr>
      <w:r w:rsidRPr="001612B5">
        <w:rPr>
          <w:rFonts w:ascii="Myriad Pro" w:hAnsi="Myriad Pro"/>
          <w:color w:val="231F20"/>
          <w:u w:color="231F20"/>
        </w:rPr>
        <w:t>regelmäßige Kontrolle der Sicherheit von Räumlichkeiten (Lern- und Spielbereiche, etc.)</w:t>
      </w:r>
    </w:p>
    <w:p w14:paraId="499F7251" w14:textId="77777777" w:rsidR="00610A09" w:rsidRPr="001612B5" w:rsidRDefault="00610A09" w:rsidP="00610A09">
      <w:pPr>
        <w:pStyle w:val="TextA"/>
        <w:numPr>
          <w:ilvl w:val="0"/>
          <w:numId w:val="19"/>
        </w:numPr>
        <w:spacing w:line="276" w:lineRule="auto"/>
        <w:rPr>
          <w:rFonts w:ascii="Myriad Pro" w:hAnsi="Myriad Pro"/>
        </w:rPr>
      </w:pPr>
      <w:r w:rsidRPr="001612B5">
        <w:rPr>
          <w:rFonts w:ascii="Myriad Pro" w:hAnsi="Myriad Pro"/>
          <w:color w:val="231F20"/>
          <w:u w:color="231F20"/>
        </w:rPr>
        <w:t>zugängliche Notfallpläne für verschiedene Szenarien wie medizinischer Notfall oder Feueralarm</w:t>
      </w:r>
    </w:p>
    <w:p w14:paraId="04F15AFB" w14:textId="77777777" w:rsidR="00610A09" w:rsidRPr="001612B5" w:rsidRDefault="00610A09" w:rsidP="00610A09">
      <w:pPr>
        <w:pStyle w:val="TextA"/>
        <w:spacing w:line="276" w:lineRule="auto"/>
        <w:ind w:left="45"/>
        <w:rPr>
          <w:rFonts w:ascii="Myriad Pro" w:eastAsia="Arial" w:hAnsi="Myriad Pro" w:cs="Arial"/>
        </w:rPr>
      </w:pPr>
    </w:p>
    <w:p w14:paraId="3A3C0296" w14:textId="77777777" w:rsidR="00610A09" w:rsidRPr="0092601E" w:rsidRDefault="00610A09" w:rsidP="00610A09">
      <w:pPr>
        <w:pStyle w:val="TextA"/>
        <w:numPr>
          <w:ilvl w:val="0"/>
          <w:numId w:val="17"/>
        </w:numPr>
        <w:spacing w:line="276" w:lineRule="auto"/>
        <w:ind w:left="567"/>
        <w:rPr>
          <w:rFonts w:ascii="Myriad Pro" w:eastAsia="Arial" w:hAnsi="Myriad Pro" w:cs="Arial"/>
          <w:b/>
          <w:bCs/>
          <w:color w:val="231F20"/>
          <w:sz w:val="28"/>
          <w:szCs w:val="28"/>
          <w:u w:val="single"/>
        </w:rPr>
      </w:pPr>
      <w:r>
        <w:rPr>
          <w:rFonts w:ascii="Myriad Pro" w:hAnsi="Myriad Pro"/>
          <w:b/>
          <w:bCs/>
          <w:color w:val="231F20"/>
          <w:sz w:val="28"/>
          <w:szCs w:val="26"/>
          <w:u w:val="single"/>
        </w:rPr>
        <w:t xml:space="preserve"> </w:t>
      </w:r>
      <w:r w:rsidRPr="0092601E">
        <w:rPr>
          <w:rFonts w:ascii="Myriad Pro" w:hAnsi="Myriad Pro"/>
          <w:b/>
          <w:bCs/>
          <w:color w:val="231F20"/>
          <w:sz w:val="28"/>
          <w:szCs w:val="26"/>
          <w:u w:val="single"/>
        </w:rPr>
        <w:t>Vertraulichkeit und Datenschutz</w:t>
      </w:r>
    </w:p>
    <w:p w14:paraId="2B3BFF33" w14:textId="77777777" w:rsidR="00610A09" w:rsidRPr="001612B5" w:rsidRDefault="00610A09" w:rsidP="00610A09">
      <w:pPr>
        <w:pStyle w:val="TextA"/>
        <w:spacing w:line="276" w:lineRule="auto"/>
        <w:ind w:left="720"/>
        <w:rPr>
          <w:rFonts w:ascii="Myriad Pro" w:eastAsia="Arial" w:hAnsi="Myriad Pro" w:cs="Arial"/>
          <w:b/>
          <w:bCs/>
          <w:color w:val="231F20"/>
          <w:u w:color="231F20"/>
        </w:rPr>
      </w:pPr>
    </w:p>
    <w:p w14:paraId="37B9FEAD" w14:textId="77777777" w:rsidR="00610A09" w:rsidRPr="001612B5" w:rsidRDefault="00610A09" w:rsidP="00610A09">
      <w:pPr>
        <w:pStyle w:val="TextA"/>
        <w:numPr>
          <w:ilvl w:val="0"/>
          <w:numId w:val="20"/>
        </w:numPr>
        <w:spacing w:line="276" w:lineRule="auto"/>
        <w:rPr>
          <w:rFonts w:ascii="Myriad Pro" w:hAnsi="Myriad Pro"/>
        </w:rPr>
      </w:pPr>
      <w:r w:rsidRPr="001612B5">
        <w:rPr>
          <w:rFonts w:ascii="Myriad Pro" w:hAnsi="Myriad Pro"/>
          <w:color w:val="231F20"/>
          <w:u w:color="231F20"/>
        </w:rPr>
        <w:t xml:space="preserve">sensibler Umgang mit </w:t>
      </w:r>
      <w:proofErr w:type="spellStart"/>
      <w:r w:rsidRPr="001612B5">
        <w:rPr>
          <w:rFonts w:ascii="Myriad Pro" w:hAnsi="Myriad Pro"/>
          <w:color w:val="231F20"/>
          <w:u w:color="231F20"/>
        </w:rPr>
        <w:t>pers</w:t>
      </w:r>
      <w:proofErr w:type="spellEnd"/>
      <w:r w:rsidRPr="001612B5">
        <w:rPr>
          <w:rFonts w:ascii="Myriad Pro" w:hAnsi="Myriad Pro"/>
          <w:color w:val="231F20"/>
          <w:u w:color="231F20"/>
          <w:lang w:val="sv-SE"/>
        </w:rPr>
        <w:t>ö</w:t>
      </w:r>
      <w:proofErr w:type="spellStart"/>
      <w:r w:rsidRPr="001612B5">
        <w:rPr>
          <w:rFonts w:ascii="Myriad Pro" w:hAnsi="Myriad Pro"/>
          <w:color w:val="231F20"/>
          <w:u w:color="231F20"/>
        </w:rPr>
        <w:t>nlichen</w:t>
      </w:r>
      <w:proofErr w:type="spellEnd"/>
      <w:r w:rsidRPr="001612B5">
        <w:rPr>
          <w:rFonts w:ascii="Myriad Pro" w:hAnsi="Myriad Pro"/>
          <w:color w:val="231F20"/>
          <w:u w:color="231F20"/>
        </w:rPr>
        <w:t xml:space="preserve"> Daten </w:t>
      </w:r>
    </w:p>
    <w:p w14:paraId="756C00B2" w14:textId="77777777" w:rsidR="00610A09" w:rsidRPr="001612B5" w:rsidRDefault="00610A09" w:rsidP="00610A09">
      <w:pPr>
        <w:pStyle w:val="TextA"/>
        <w:numPr>
          <w:ilvl w:val="0"/>
          <w:numId w:val="20"/>
        </w:numPr>
        <w:spacing w:line="276" w:lineRule="auto"/>
        <w:rPr>
          <w:rFonts w:ascii="Myriad Pro" w:hAnsi="Myriad Pro"/>
        </w:rPr>
      </w:pPr>
      <w:r w:rsidRPr="001612B5">
        <w:rPr>
          <w:rFonts w:ascii="Myriad Pro" w:hAnsi="Myriad Pro"/>
          <w:color w:val="231F20"/>
          <w:u w:color="231F20"/>
        </w:rPr>
        <w:t>Aufbewahrung von Daten</w:t>
      </w:r>
      <w:r>
        <w:rPr>
          <w:rFonts w:ascii="Myriad Pro" w:hAnsi="Myriad Pro"/>
          <w:color w:val="231F20"/>
          <w:u w:color="231F20"/>
        </w:rPr>
        <w:t xml:space="preserve"> </w:t>
      </w:r>
      <w:r w:rsidRPr="001612B5">
        <w:rPr>
          <w:rFonts w:ascii="Myriad Pro" w:hAnsi="Myriad Pro"/>
          <w:color w:val="231F20"/>
          <w:u w:color="231F20"/>
        </w:rPr>
        <w:t>in einem abgeschlossenen Schrank</w:t>
      </w:r>
    </w:p>
    <w:p w14:paraId="4B63A24D" w14:textId="77777777" w:rsidR="00610A09" w:rsidRDefault="00610A09" w:rsidP="00610A09">
      <w:pPr>
        <w:pStyle w:val="TextA"/>
        <w:spacing w:line="276" w:lineRule="auto"/>
        <w:rPr>
          <w:rFonts w:ascii="Myriad Pro" w:hAnsi="Myriad Pro"/>
          <w:color w:val="231F20"/>
          <w:u w:color="231F20"/>
        </w:rPr>
      </w:pPr>
      <w:r w:rsidRPr="001612B5">
        <w:rPr>
          <w:rFonts w:ascii="Myriad Pro" w:hAnsi="Myriad Pro"/>
          <w:color w:val="231F20"/>
          <w:u w:color="231F20"/>
        </w:rPr>
        <w:t> </w:t>
      </w:r>
    </w:p>
    <w:p w14:paraId="3090DA99" w14:textId="3C8D4088" w:rsidR="00610A09" w:rsidRDefault="00610A09" w:rsidP="00610A09">
      <w:pPr>
        <w:pStyle w:val="TextA"/>
        <w:numPr>
          <w:ilvl w:val="0"/>
          <w:numId w:val="17"/>
        </w:numPr>
        <w:spacing w:line="276" w:lineRule="auto"/>
        <w:ind w:left="567"/>
        <w:rPr>
          <w:rFonts w:ascii="Myriad Pro" w:eastAsia="Arial" w:hAnsi="Myriad Pro" w:cs="Arial"/>
          <w:b/>
          <w:bCs/>
          <w:color w:val="231F20"/>
          <w:sz w:val="28"/>
          <w:szCs w:val="28"/>
          <w:u w:val="single"/>
        </w:rPr>
      </w:pPr>
      <w:r w:rsidRPr="0092601E">
        <w:rPr>
          <w:rFonts w:ascii="Myriad Pro" w:hAnsi="Myriad Pro"/>
          <w:b/>
          <w:bCs/>
          <w:color w:val="231F20"/>
          <w:sz w:val="28"/>
          <w:szCs w:val="26"/>
          <w:u w:val="single"/>
        </w:rPr>
        <w:t>Feedback Kultur</w:t>
      </w:r>
    </w:p>
    <w:p w14:paraId="401EDF59" w14:textId="77777777" w:rsidR="00610A09" w:rsidRPr="0092601E" w:rsidRDefault="00610A09" w:rsidP="00610A09">
      <w:pPr>
        <w:pStyle w:val="TextA"/>
        <w:spacing w:line="276" w:lineRule="auto"/>
        <w:ind w:left="360"/>
        <w:rPr>
          <w:rFonts w:ascii="Myriad Pro" w:eastAsia="Arial" w:hAnsi="Myriad Pro" w:cs="Arial"/>
          <w:b/>
          <w:bCs/>
          <w:color w:val="231F20"/>
          <w:sz w:val="28"/>
          <w:szCs w:val="28"/>
          <w:u w:val="single"/>
        </w:rPr>
      </w:pPr>
    </w:p>
    <w:p w14:paraId="7B6B22E9" w14:textId="77777777" w:rsidR="00610A09" w:rsidRPr="001612B5" w:rsidRDefault="00610A09" w:rsidP="00610A09">
      <w:pPr>
        <w:pStyle w:val="TextA"/>
        <w:numPr>
          <w:ilvl w:val="0"/>
          <w:numId w:val="21"/>
        </w:numPr>
        <w:spacing w:line="276" w:lineRule="auto"/>
        <w:rPr>
          <w:rFonts w:ascii="Myriad Pro" w:hAnsi="Myriad Pro"/>
        </w:rPr>
      </w:pPr>
      <w:r w:rsidRPr="001612B5">
        <w:rPr>
          <w:rFonts w:ascii="Myriad Pro" w:hAnsi="Myriad Pro"/>
          <w:color w:val="231F20"/>
          <w:u w:color="231F20"/>
        </w:rPr>
        <w:t xml:space="preserve">Pflegen einer offenen </w:t>
      </w:r>
      <w:r w:rsidRPr="001612B5">
        <w:rPr>
          <w:rFonts w:ascii="Myriad Pro" w:hAnsi="Myriad Pro"/>
          <w:color w:val="000000" w:themeColor="text1"/>
          <w:u w:color="231F20"/>
        </w:rPr>
        <w:t>Feedback-Kultur</w:t>
      </w:r>
      <w:r w:rsidRPr="001612B5">
        <w:rPr>
          <w:rFonts w:ascii="Myriad Pro" w:hAnsi="Myriad Pro"/>
          <w:color w:val="231F20"/>
          <w:u w:color="231F20"/>
        </w:rPr>
        <w:t xml:space="preserve">, in der Sorgen sowohl von Kindern </w:t>
      </w:r>
      <w:r w:rsidRPr="001612B5">
        <w:rPr>
          <w:rFonts w:ascii="Myriad Pro" w:hAnsi="Myriad Pro"/>
          <w:color w:val="000000" w:themeColor="text1"/>
          <w:u w:color="231F20"/>
        </w:rPr>
        <w:t xml:space="preserve">als </w:t>
      </w:r>
      <w:r w:rsidRPr="001612B5">
        <w:rPr>
          <w:rFonts w:ascii="Myriad Pro" w:hAnsi="Myriad Pro"/>
          <w:color w:val="231F20"/>
          <w:u w:color="231F20"/>
        </w:rPr>
        <w:t>auch von Mitarbeiter geäußert werden k</w:t>
      </w:r>
      <w:r w:rsidRPr="001612B5">
        <w:rPr>
          <w:rFonts w:ascii="Myriad Pro" w:hAnsi="Myriad Pro"/>
          <w:color w:val="231F20"/>
          <w:u w:color="231F20"/>
          <w:lang w:val="sv-SE"/>
        </w:rPr>
        <w:t>ö</w:t>
      </w:r>
      <w:proofErr w:type="spellStart"/>
      <w:r w:rsidRPr="001612B5">
        <w:rPr>
          <w:rFonts w:ascii="Myriad Pro" w:hAnsi="Myriad Pro"/>
          <w:color w:val="231F20"/>
          <w:u w:color="231F20"/>
        </w:rPr>
        <w:t>nnen</w:t>
      </w:r>
      <w:proofErr w:type="spellEnd"/>
      <w:r w:rsidRPr="001612B5">
        <w:rPr>
          <w:rFonts w:ascii="Myriad Pro" w:hAnsi="Myriad Pro"/>
          <w:color w:val="231F20"/>
          <w:u w:color="231F20"/>
        </w:rPr>
        <w:t>.</w:t>
      </w:r>
    </w:p>
    <w:p w14:paraId="58272CB8" w14:textId="77777777" w:rsidR="00610A09" w:rsidRPr="001612B5" w:rsidRDefault="00610A09" w:rsidP="00610A09">
      <w:pPr>
        <w:pStyle w:val="TextA"/>
        <w:numPr>
          <w:ilvl w:val="0"/>
          <w:numId w:val="21"/>
        </w:numPr>
        <w:spacing w:line="276" w:lineRule="auto"/>
        <w:rPr>
          <w:rFonts w:ascii="Myriad Pro" w:hAnsi="Myriad Pro"/>
        </w:rPr>
      </w:pPr>
      <w:r w:rsidRPr="001612B5">
        <w:rPr>
          <w:rFonts w:ascii="Myriad Pro" w:hAnsi="Myriad Pro"/>
          <w:color w:val="231F20"/>
          <w:u w:color="231F20"/>
        </w:rPr>
        <w:t>Im wöchentlich stattfindenden Gruppenrat können Probleme und Verstöße angesprochen werden.</w:t>
      </w:r>
    </w:p>
    <w:p w14:paraId="71EB7438" w14:textId="77777777" w:rsidR="00610A09" w:rsidRDefault="00610A09" w:rsidP="00610A09">
      <w:pPr>
        <w:pStyle w:val="TextA"/>
        <w:spacing w:line="276" w:lineRule="auto"/>
        <w:rPr>
          <w:rFonts w:ascii="Myriad Pro" w:eastAsia="Arial" w:hAnsi="Myriad Pro" w:cs="Arial"/>
        </w:rPr>
      </w:pPr>
      <w:r w:rsidRPr="001612B5">
        <w:rPr>
          <w:rFonts w:ascii="Myriad Pro" w:hAnsi="Myriad Pro"/>
          <w:color w:val="231F20"/>
          <w:u w:color="231F20"/>
        </w:rPr>
        <w:t> </w:t>
      </w:r>
    </w:p>
    <w:p w14:paraId="70D67F54" w14:textId="77777777" w:rsidR="00610A09" w:rsidRDefault="00610A09" w:rsidP="00610A09">
      <w:pPr>
        <w:pStyle w:val="TextA"/>
        <w:numPr>
          <w:ilvl w:val="0"/>
          <w:numId w:val="17"/>
        </w:numPr>
        <w:spacing w:line="276" w:lineRule="auto"/>
        <w:ind w:left="567" w:hanging="283"/>
        <w:rPr>
          <w:rFonts w:ascii="Myriad Pro" w:hAnsi="Myriad Pro"/>
          <w:b/>
          <w:bCs/>
          <w:color w:val="231F20"/>
          <w:sz w:val="28"/>
          <w:szCs w:val="26"/>
          <w:u w:val="single"/>
        </w:rPr>
      </w:pPr>
      <w:r w:rsidRPr="00685399">
        <w:rPr>
          <w:rFonts w:ascii="Myriad Pro" w:hAnsi="Myriad Pro"/>
          <w:b/>
          <w:bCs/>
          <w:color w:val="231F20"/>
          <w:sz w:val="28"/>
          <w:szCs w:val="26"/>
          <w:u w:val="single"/>
        </w:rPr>
        <w:t xml:space="preserve">Fortschreibung und Überprüfung </w:t>
      </w:r>
    </w:p>
    <w:p w14:paraId="6FDFA470" w14:textId="77777777" w:rsidR="00610A09" w:rsidRPr="00685399" w:rsidRDefault="00610A09" w:rsidP="00610A09">
      <w:pPr>
        <w:pStyle w:val="TextA"/>
        <w:spacing w:line="276" w:lineRule="auto"/>
        <w:rPr>
          <w:rFonts w:ascii="Myriad Pro" w:eastAsia="Arial" w:hAnsi="Myriad Pro" w:cs="Arial"/>
          <w:b/>
          <w:bCs/>
          <w:sz w:val="28"/>
          <w:szCs w:val="28"/>
          <w:u w:val="single"/>
        </w:rPr>
      </w:pPr>
    </w:p>
    <w:p w14:paraId="71B43E51" w14:textId="77777777" w:rsidR="00610A09" w:rsidRDefault="00610A09" w:rsidP="00610A09">
      <w:pPr>
        <w:pStyle w:val="TextA"/>
        <w:numPr>
          <w:ilvl w:val="0"/>
          <w:numId w:val="27"/>
        </w:numPr>
        <w:spacing w:line="276" w:lineRule="auto"/>
        <w:rPr>
          <w:rFonts w:ascii="Myriad Pro" w:hAnsi="Myriad Pro"/>
          <w:color w:val="231F20"/>
          <w:u w:color="231F20"/>
        </w:rPr>
      </w:pPr>
      <w:r>
        <w:rPr>
          <w:rFonts w:ascii="Myriad Pro" w:hAnsi="Myriad Pro"/>
          <w:b/>
          <w:bCs/>
          <w:color w:val="231F20"/>
          <w:u w:color="231F20"/>
        </w:rPr>
        <w:t>J</w:t>
      </w:r>
      <w:r>
        <w:rPr>
          <w:rFonts w:ascii="Myriad Pro" w:hAnsi="Myriad Pro"/>
          <w:color w:val="231F20"/>
          <w:u w:color="231F20"/>
        </w:rPr>
        <w:t>ährlich finden eine Überprüfung und Fortschreibung des Konzeptes statt</w:t>
      </w:r>
    </w:p>
    <w:p w14:paraId="2AC79D57" w14:textId="77777777" w:rsidR="00610A09" w:rsidRDefault="00610A09" w:rsidP="00610A09">
      <w:pPr>
        <w:pStyle w:val="TextA"/>
        <w:numPr>
          <w:ilvl w:val="0"/>
          <w:numId w:val="27"/>
        </w:numPr>
        <w:spacing w:line="276" w:lineRule="auto"/>
        <w:rPr>
          <w:rFonts w:ascii="Myriad Pro" w:hAnsi="Myriad Pro"/>
          <w:color w:val="231F20"/>
          <w:u w:color="231F20"/>
        </w:rPr>
      </w:pPr>
      <w:r>
        <w:rPr>
          <w:rFonts w:ascii="Myriad Pro" w:hAnsi="Myriad Pro"/>
          <w:color w:val="231F20"/>
          <w:u w:color="231F20"/>
        </w:rPr>
        <w:t xml:space="preserve">Die Überprüfung ist bis zum 15.12. abzuschließen und dem Geschäftsführer der </w:t>
      </w:r>
      <w:proofErr w:type="spellStart"/>
      <w:r>
        <w:rPr>
          <w:rFonts w:ascii="Myriad Pro" w:hAnsi="Myriad Pro"/>
          <w:color w:val="231F20"/>
          <w:u w:color="231F20"/>
        </w:rPr>
        <w:t>c-punkt</w:t>
      </w:r>
      <w:proofErr w:type="spellEnd"/>
      <w:r>
        <w:rPr>
          <w:rFonts w:ascii="Myriad Pro" w:hAnsi="Myriad Pro"/>
          <w:color w:val="231F20"/>
          <w:u w:color="231F20"/>
        </w:rPr>
        <w:t xml:space="preserve"> gGmbH vorzulegen </w:t>
      </w:r>
    </w:p>
    <w:p w14:paraId="46EBEC72" w14:textId="77777777" w:rsidR="00610A09" w:rsidRPr="001612B5" w:rsidRDefault="00610A09" w:rsidP="00610A09">
      <w:pPr>
        <w:pStyle w:val="TextA"/>
        <w:numPr>
          <w:ilvl w:val="0"/>
          <w:numId w:val="27"/>
        </w:numPr>
        <w:spacing w:line="276" w:lineRule="auto"/>
        <w:rPr>
          <w:rFonts w:ascii="Myriad Pro" w:hAnsi="Myriad Pro"/>
          <w:color w:val="231F20"/>
          <w:u w:color="231F20"/>
        </w:rPr>
      </w:pPr>
      <w:r>
        <w:rPr>
          <w:rFonts w:ascii="Myriad Pro" w:hAnsi="Myriad Pro"/>
          <w:color w:val="231F20"/>
          <w:u w:color="231F20"/>
        </w:rPr>
        <w:t xml:space="preserve">Im Anschluss erfolgt bis 15.02. des Folgejahres eine jährliche Sicherheitsunterweisung der Mitarbeiter/innen unter ggf. Berücksichtigung neuer Erkenntnisse </w:t>
      </w:r>
    </w:p>
    <w:p w14:paraId="63DAA316" w14:textId="77777777" w:rsidR="00610A09" w:rsidRDefault="00610A09" w:rsidP="00610A09">
      <w:pPr>
        <w:pStyle w:val="TextA"/>
        <w:spacing w:line="276" w:lineRule="auto"/>
        <w:rPr>
          <w:rFonts w:ascii="Myriad Pro" w:hAnsi="Myriad Pro"/>
          <w:color w:val="231F20"/>
          <w:u w:color="231F20"/>
        </w:rPr>
      </w:pPr>
    </w:p>
    <w:p w14:paraId="55AF5C61" w14:textId="77777777" w:rsidR="00610A09" w:rsidRPr="00CC7D99" w:rsidRDefault="00610A09" w:rsidP="00610A09">
      <w:pPr>
        <w:pStyle w:val="TextA"/>
        <w:numPr>
          <w:ilvl w:val="0"/>
          <w:numId w:val="22"/>
        </w:numPr>
        <w:spacing w:line="276" w:lineRule="auto"/>
        <w:ind w:left="567"/>
        <w:rPr>
          <w:rFonts w:ascii="Myriad Pro" w:eastAsia="Arial" w:hAnsi="Myriad Pro" w:cs="Arial"/>
          <w:b/>
          <w:bCs/>
          <w:color w:val="000000" w:themeColor="text1"/>
          <w:sz w:val="28"/>
          <w:szCs w:val="28"/>
          <w:u w:val="single"/>
        </w:rPr>
      </w:pPr>
      <w:r w:rsidRPr="00CC7D99">
        <w:rPr>
          <w:rFonts w:ascii="Myriad Pro" w:eastAsia="Arial" w:hAnsi="Myriad Pro" w:cs="Arial"/>
          <w:b/>
          <w:bCs/>
          <w:color w:val="000000" w:themeColor="text1"/>
          <w:sz w:val="28"/>
          <w:szCs w:val="28"/>
          <w:u w:val="single"/>
        </w:rPr>
        <w:t>Partizipation</w:t>
      </w:r>
    </w:p>
    <w:p w14:paraId="4377E9D4" w14:textId="77777777" w:rsidR="00610A09" w:rsidRDefault="00610A09" w:rsidP="00610A09">
      <w:pPr>
        <w:pStyle w:val="TextA"/>
        <w:spacing w:line="276" w:lineRule="auto"/>
        <w:ind w:left="720"/>
        <w:rPr>
          <w:rFonts w:ascii="Myriad Pro" w:eastAsia="Arial" w:hAnsi="Myriad Pro" w:cs="Arial"/>
          <w:color w:val="000000" w:themeColor="text1"/>
        </w:rPr>
      </w:pPr>
    </w:p>
    <w:p w14:paraId="6A5235C4" w14:textId="77777777" w:rsidR="00610A09" w:rsidRDefault="00610A09" w:rsidP="00610A09">
      <w:pPr>
        <w:pStyle w:val="TextA"/>
        <w:numPr>
          <w:ilvl w:val="0"/>
          <w:numId w:val="24"/>
        </w:numPr>
        <w:spacing w:line="276" w:lineRule="auto"/>
        <w:rPr>
          <w:rFonts w:ascii="Myriad Pro" w:eastAsia="Arial" w:hAnsi="Myriad Pro" w:cs="Arial"/>
          <w:color w:val="000000" w:themeColor="text1"/>
        </w:rPr>
      </w:pPr>
      <w:r>
        <w:rPr>
          <w:rFonts w:ascii="Myriad Pro" w:eastAsia="Arial" w:hAnsi="Myriad Pro" w:cs="Arial"/>
          <w:color w:val="000000" w:themeColor="text1"/>
        </w:rPr>
        <w:t xml:space="preserve">Die teilnehmenden Kinder von </w:t>
      </w:r>
      <w:proofErr w:type="spellStart"/>
      <w:r>
        <w:rPr>
          <w:rFonts w:ascii="Myriad Pro" w:eastAsia="Arial" w:hAnsi="Myriad Pro" w:cs="Arial"/>
          <w:color w:val="000000" w:themeColor="text1"/>
        </w:rPr>
        <w:t>schoolkidz</w:t>
      </w:r>
      <w:proofErr w:type="spellEnd"/>
      <w:r>
        <w:rPr>
          <w:rFonts w:ascii="Myriad Pro" w:eastAsia="Arial" w:hAnsi="Myriad Pro" w:cs="Arial"/>
          <w:color w:val="000000" w:themeColor="text1"/>
        </w:rPr>
        <w:t xml:space="preserve"> können wie folgt am Kinderschutz partizipieren: </w:t>
      </w:r>
    </w:p>
    <w:p w14:paraId="6EE5928B" w14:textId="77777777" w:rsidR="00610A09" w:rsidRPr="001612B5" w:rsidRDefault="00610A09" w:rsidP="00610A09">
      <w:pPr>
        <w:pStyle w:val="TextA"/>
        <w:numPr>
          <w:ilvl w:val="0"/>
          <w:numId w:val="24"/>
        </w:numPr>
        <w:spacing w:line="276" w:lineRule="auto"/>
        <w:rPr>
          <w:rFonts w:ascii="Myriad Pro" w:eastAsia="Arial" w:hAnsi="Myriad Pro" w:cs="Arial"/>
          <w:color w:val="000000" w:themeColor="text1"/>
        </w:rPr>
      </w:pPr>
      <w:r w:rsidRPr="001612B5">
        <w:rPr>
          <w:rFonts w:ascii="Myriad Pro" w:eastAsia="Arial" w:hAnsi="Myriad Pro" w:cs="Arial"/>
          <w:color w:val="000000" w:themeColor="text1"/>
        </w:rPr>
        <w:t>Regeln und Rituale werden gemeinsam festgelegt</w:t>
      </w:r>
    </w:p>
    <w:p w14:paraId="7833BF60" w14:textId="77777777" w:rsidR="00610A09" w:rsidRPr="001612B5" w:rsidRDefault="00610A09" w:rsidP="00610A09">
      <w:pPr>
        <w:pStyle w:val="TextA"/>
        <w:numPr>
          <w:ilvl w:val="0"/>
          <w:numId w:val="24"/>
        </w:numPr>
        <w:spacing w:line="276" w:lineRule="auto"/>
        <w:rPr>
          <w:rFonts w:ascii="Myriad Pro" w:eastAsia="Arial" w:hAnsi="Myriad Pro" w:cs="Arial"/>
          <w:color w:val="000000" w:themeColor="text1"/>
        </w:rPr>
      </w:pPr>
      <w:r w:rsidRPr="001612B5">
        <w:rPr>
          <w:rFonts w:ascii="Myriad Pro" w:eastAsia="Arial" w:hAnsi="Myriad Pro" w:cs="Arial"/>
          <w:color w:val="000000" w:themeColor="text1"/>
        </w:rPr>
        <w:t>Mitbestimmung beim Tagesablauf, wann eine Pause eingelegt werden soll</w:t>
      </w:r>
    </w:p>
    <w:p w14:paraId="7441C0D4" w14:textId="77777777" w:rsidR="00610A09" w:rsidRPr="001612B5" w:rsidRDefault="00610A09" w:rsidP="00610A09">
      <w:pPr>
        <w:pStyle w:val="TextA"/>
        <w:numPr>
          <w:ilvl w:val="0"/>
          <w:numId w:val="24"/>
        </w:numPr>
        <w:spacing w:line="276" w:lineRule="auto"/>
        <w:rPr>
          <w:rFonts w:ascii="Myriad Pro" w:eastAsia="Arial" w:hAnsi="Myriad Pro" w:cs="Arial"/>
          <w:color w:val="000000" w:themeColor="text1"/>
        </w:rPr>
      </w:pPr>
      <w:r w:rsidRPr="001612B5">
        <w:rPr>
          <w:rFonts w:ascii="Myriad Pro" w:eastAsia="Arial" w:hAnsi="Myriad Pro" w:cs="Arial"/>
          <w:color w:val="000000" w:themeColor="text1"/>
        </w:rPr>
        <w:t>Mitbestimmung bei der Wahl des Arbeitsplatzes</w:t>
      </w:r>
    </w:p>
    <w:p w14:paraId="198F8811" w14:textId="77777777" w:rsidR="00610A09" w:rsidRDefault="00610A09" w:rsidP="00610A09">
      <w:pPr>
        <w:pStyle w:val="TextA"/>
        <w:numPr>
          <w:ilvl w:val="0"/>
          <w:numId w:val="24"/>
        </w:numPr>
        <w:spacing w:line="276" w:lineRule="auto"/>
        <w:jc w:val="both"/>
        <w:rPr>
          <w:rFonts w:ascii="Myriad Pro" w:eastAsia="Arial" w:hAnsi="Myriad Pro" w:cs="Arial"/>
          <w:color w:val="000000" w:themeColor="text1"/>
        </w:rPr>
      </w:pPr>
      <w:r w:rsidRPr="001612B5">
        <w:rPr>
          <w:rFonts w:ascii="Myriad Pro" w:eastAsia="Arial" w:hAnsi="Myriad Pro" w:cs="Arial"/>
          <w:color w:val="000000" w:themeColor="text1"/>
        </w:rPr>
        <w:t>Mitbestimmung bei der Auswahl des Helfers</w:t>
      </w:r>
    </w:p>
    <w:p w14:paraId="3263C22D" w14:textId="77777777" w:rsidR="00610A09" w:rsidRPr="001612B5" w:rsidRDefault="00610A09" w:rsidP="00610A09">
      <w:pPr>
        <w:pStyle w:val="TextA"/>
        <w:numPr>
          <w:ilvl w:val="0"/>
          <w:numId w:val="24"/>
        </w:numPr>
        <w:spacing w:line="276" w:lineRule="auto"/>
        <w:jc w:val="both"/>
        <w:rPr>
          <w:rFonts w:ascii="Myriad Pro" w:eastAsia="Arial" w:hAnsi="Myriad Pro" w:cs="Arial"/>
          <w:color w:val="000000" w:themeColor="text1"/>
        </w:rPr>
      </w:pPr>
      <w:r w:rsidRPr="001612B5">
        <w:rPr>
          <w:rFonts w:ascii="Myriad Pro" w:eastAsia="Arial" w:hAnsi="Myriad Pro" w:cs="Arial"/>
          <w:color w:val="000000" w:themeColor="text1"/>
        </w:rPr>
        <w:t>kleine organisatorische Aufgaben können übernommen werden (z.B. Äpfel schneiden, Material bereitstellen, aufräumen, etc.</w:t>
      </w:r>
    </w:p>
    <w:p w14:paraId="381D158F" w14:textId="77777777" w:rsidR="00610A09" w:rsidRPr="001612B5" w:rsidRDefault="00610A09" w:rsidP="00610A09">
      <w:pPr>
        <w:pStyle w:val="TextA"/>
        <w:numPr>
          <w:ilvl w:val="0"/>
          <w:numId w:val="24"/>
        </w:numPr>
        <w:spacing w:line="276" w:lineRule="auto"/>
        <w:rPr>
          <w:rFonts w:ascii="Myriad Pro" w:eastAsia="Arial" w:hAnsi="Myriad Pro" w:cs="Arial"/>
          <w:color w:val="000000" w:themeColor="text1"/>
        </w:rPr>
      </w:pPr>
      <w:r w:rsidRPr="001612B5">
        <w:rPr>
          <w:rFonts w:ascii="Myriad Pro" w:eastAsia="Arial" w:hAnsi="Myriad Pro" w:cs="Arial"/>
          <w:color w:val="000000" w:themeColor="text1"/>
        </w:rPr>
        <w:lastRenderedPageBreak/>
        <w:t>regelmäßige Aushändigung von Feedbackbögen</w:t>
      </w:r>
    </w:p>
    <w:p w14:paraId="4ED0E74A" w14:textId="77777777" w:rsidR="00610A09" w:rsidRDefault="00610A09" w:rsidP="00610A09">
      <w:pPr>
        <w:pStyle w:val="TextA"/>
        <w:spacing w:line="276" w:lineRule="auto"/>
        <w:rPr>
          <w:rFonts w:ascii="Myriad Pro" w:eastAsia="Arial" w:hAnsi="Myriad Pro" w:cs="Arial"/>
          <w:color w:val="000000" w:themeColor="text1"/>
        </w:rPr>
      </w:pPr>
    </w:p>
    <w:p w14:paraId="76EE2FA9" w14:textId="77777777" w:rsidR="00610A09" w:rsidRDefault="00610A09" w:rsidP="00610A09">
      <w:pPr>
        <w:pStyle w:val="TextA"/>
        <w:numPr>
          <w:ilvl w:val="0"/>
          <w:numId w:val="22"/>
        </w:numPr>
        <w:spacing w:line="276" w:lineRule="auto"/>
        <w:ind w:left="851" w:hanging="491"/>
        <w:rPr>
          <w:rFonts w:ascii="Myriad Pro" w:hAnsi="Myriad Pro"/>
          <w:b/>
          <w:bCs/>
          <w:color w:val="231F20"/>
          <w:sz w:val="28"/>
          <w:szCs w:val="26"/>
          <w:u w:val="single"/>
        </w:rPr>
      </w:pPr>
      <w:r w:rsidRPr="00CC7D99">
        <w:rPr>
          <w:rFonts w:ascii="Myriad Pro" w:hAnsi="Myriad Pro"/>
          <w:b/>
          <w:bCs/>
          <w:color w:val="231F20"/>
          <w:sz w:val="28"/>
          <w:szCs w:val="26"/>
          <w:u w:val="single"/>
        </w:rPr>
        <w:t>Beschwerdemanagement</w:t>
      </w:r>
    </w:p>
    <w:p w14:paraId="2AA7537E" w14:textId="77777777" w:rsidR="00610A09" w:rsidRPr="00CC7D99" w:rsidRDefault="00610A09" w:rsidP="00610A09">
      <w:pPr>
        <w:pStyle w:val="TextA"/>
        <w:spacing w:line="276" w:lineRule="auto"/>
        <w:ind w:left="720"/>
        <w:rPr>
          <w:rFonts w:ascii="Myriad Pro" w:hAnsi="Myriad Pro"/>
          <w:b/>
          <w:bCs/>
          <w:color w:val="231F20"/>
          <w:sz w:val="28"/>
          <w:szCs w:val="26"/>
          <w:u w:val="single"/>
        </w:rPr>
      </w:pPr>
    </w:p>
    <w:p w14:paraId="703ACE3B" w14:textId="77777777" w:rsidR="00610A09" w:rsidRPr="001612B5" w:rsidRDefault="00610A09" w:rsidP="00610A09">
      <w:pPr>
        <w:pStyle w:val="TextA"/>
        <w:numPr>
          <w:ilvl w:val="0"/>
          <w:numId w:val="23"/>
        </w:numPr>
        <w:spacing w:line="276" w:lineRule="auto"/>
        <w:rPr>
          <w:rFonts w:ascii="Myriad Pro" w:eastAsia="Arial" w:hAnsi="Myriad Pro" w:cs="Arial"/>
          <w:color w:val="000000" w:themeColor="text1"/>
        </w:rPr>
      </w:pPr>
      <w:r w:rsidRPr="001612B5">
        <w:rPr>
          <w:rFonts w:ascii="Myriad Pro" w:eastAsia="Arial" w:hAnsi="Myriad Pro" w:cs="Arial"/>
          <w:color w:val="000000" w:themeColor="text1"/>
        </w:rPr>
        <w:t>Die Kinder haben jederzeit die Möglichkeit Wünsche oder Beschwerden in unserem Anfangskreis zu äußern oder sie schriftlich in unserem Briefkasten zu hinterlassen.</w:t>
      </w:r>
    </w:p>
    <w:p w14:paraId="1B0695E3" w14:textId="77777777" w:rsidR="00610A09" w:rsidRPr="001612B5" w:rsidRDefault="00610A09" w:rsidP="00610A09">
      <w:pPr>
        <w:pStyle w:val="TextA"/>
        <w:numPr>
          <w:ilvl w:val="0"/>
          <w:numId w:val="23"/>
        </w:numPr>
        <w:spacing w:line="276" w:lineRule="auto"/>
        <w:rPr>
          <w:rFonts w:ascii="Myriad Pro" w:eastAsia="Arial" w:hAnsi="Myriad Pro" w:cs="Arial"/>
          <w:color w:val="000000" w:themeColor="text1"/>
        </w:rPr>
      </w:pPr>
      <w:r w:rsidRPr="001612B5">
        <w:rPr>
          <w:rFonts w:ascii="Myriad Pro" w:eastAsia="Arial" w:hAnsi="Myriad Pro" w:cs="Arial"/>
          <w:color w:val="000000" w:themeColor="text1"/>
        </w:rPr>
        <w:t xml:space="preserve">„Blitzlichtrunde“ am Ende von </w:t>
      </w:r>
      <w:proofErr w:type="spellStart"/>
      <w:r w:rsidRPr="001612B5">
        <w:rPr>
          <w:rFonts w:ascii="Myriad Pro" w:eastAsia="Arial" w:hAnsi="Myriad Pro" w:cs="Arial"/>
          <w:color w:val="000000" w:themeColor="text1"/>
        </w:rPr>
        <w:t>schoolkidz</w:t>
      </w:r>
      <w:proofErr w:type="spellEnd"/>
      <w:r w:rsidRPr="001612B5">
        <w:rPr>
          <w:rFonts w:ascii="Myriad Pro" w:eastAsia="Arial" w:hAnsi="Myriad Pro" w:cs="Arial"/>
          <w:color w:val="000000" w:themeColor="text1"/>
        </w:rPr>
        <w:t>. Jedes Kind kann kurz äußern, was es gut fand, und was störend war.</w:t>
      </w:r>
    </w:p>
    <w:p w14:paraId="4E24DCF1" w14:textId="6DF6EB2B" w:rsidR="00A05F8A" w:rsidRDefault="00610A09" w:rsidP="00610A09">
      <w:pPr>
        <w:rPr>
          <w:rFonts w:ascii="Myriad Pro" w:hAnsi="Myriad Pro"/>
        </w:rPr>
      </w:pPr>
      <w:r w:rsidRPr="001612B5">
        <w:rPr>
          <w:rFonts w:ascii="Myriad Pro" w:hAnsi="Myriad Pro"/>
        </w:rPr>
        <w:t>Die Beschwerden werden in einem Dokument mit Datum notiert und für die darauffolgende Woche gleich</w:t>
      </w:r>
      <w:r>
        <w:rPr>
          <w:rFonts w:ascii="Myriad Pro" w:hAnsi="Myriad Pro"/>
        </w:rPr>
        <w:t xml:space="preserve"> eine Lösung gesucht.</w:t>
      </w:r>
    </w:p>
    <w:p w14:paraId="02A12EC7" w14:textId="77777777" w:rsidR="00610A09" w:rsidRDefault="00610A09" w:rsidP="00610A09"/>
    <w:sectPr w:rsidR="00610A09" w:rsidSect="006F5FEE">
      <w:footerReference w:type="default" r:id="rId10"/>
      <w:pgSz w:w="11906" w:h="16838"/>
      <w:pgMar w:top="720" w:right="1077" w:bottom="72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2ED6" w14:textId="77777777" w:rsidR="00BE6E68" w:rsidRDefault="00BE6E68" w:rsidP="00965B94">
      <w:pPr>
        <w:spacing w:before="0" w:line="240" w:lineRule="auto"/>
      </w:pPr>
      <w:r>
        <w:separator/>
      </w:r>
    </w:p>
  </w:endnote>
  <w:endnote w:type="continuationSeparator" w:id="0">
    <w:p w14:paraId="067A0A61" w14:textId="77777777" w:rsidR="00BE6E68" w:rsidRDefault="00BE6E68" w:rsidP="00965B9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Sylfaen"/>
    <w:charset w:val="00"/>
    <w:family w:val="roman"/>
    <w:pitch w:val="default"/>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6288" w14:textId="3AC0D04C" w:rsidR="00965B94" w:rsidRPr="006B2F60" w:rsidRDefault="00965B94" w:rsidP="00965B94">
    <w:pPr>
      <w:pStyle w:val="Kopf-undFuzeilen"/>
      <w:rPr>
        <w:i/>
        <w:iCs/>
        <w:sz w:val="22"/>
        <w:szCs w:val="22"/>
      </w:rPr>
    </w:pPr>
    <w:r w:rsidRPr="006B2F60">
      <w:rPr>
        <w:i/>
        <w:iCs/>
        <w:sz w:val="22"/>
        <w:szCs w:val="22"/>
      </w:rPr>
      <w:t xml:space="preserve">Initiative </w:t>
    </w:r>
    <w:proofErr w:type="spellStart"/>
    <w:r w:rsidRPr="006B2F60">
      <w:rPr>
        <w:i/>
        <w:iCs/>
        <w:sz w:val="22"/>
        <w:szCs w:val="22"/>
      </w:rPr>
      <w:t>schoolkidz</w:t>
    </w:r>
    <w:proofErr w:type="spellEnd"/>
    <w:r w:rsidRPr="006B2F60">
      <w:rPr>
        <w:i/>
        <w:iCs/>
        <w:sz w:val="22"/>
        <w:szCs w:val="22"/>
      </w:rPr>
      <w:t xml:space="preserve">: Kinderschutzkonzept Stand </w:t>
    </w:r>
    <w:r>
      <w:rPr>
        <w:i/>
        <w:iCs/>
        <w:sz w:val="22"/>
        <w:szCs w:val="22"/>
      </w:rPr>
      <w:t>08.01.2026</w:t>
    </w:r>
    <w:r w:rsidRPr="006B2F60">
      <w:rPr>
        <w:i/>
        <w:iCs/>
        <w:sz w:val="22"/>
        <w:szCs w:val="22"/>
      </w:rPr>
      <w:t xml:space="preserve"> Zuständigkeit: Pädagogische Leitung </w:t>
    </w:r>
  </w:p>
  <w:p w14:paraId="0D37688B" w14:textId="77777777" w:rsidR="00965B94" w:rsidRDefault="00965B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B102" w14:textId="77777777" w:rsidR="00BE6E68" w:rsidRDefault="00BE6E68" w:rsidP="00965B94">
      <w:pPr>
        <w:spacing w:before="0" w:line="240" w:lineRule="auto"/>
      </w:pPr>
      <w:r>
        <w:separator/>
      </w:r>
    </w:p>
  </w:footnote>
  <w:footnote w:type="continuationSeparator" w:id="0">
    <w:p w14:paraId="425AE488" w14:textId="77777777" w:rsidR="00BE6E68" w:rsidRDefault="00BE6E68" w:rsidP="00965B9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03F"/>
    <w:multiLevelType w:val="hybridMultilevel"/>
    <w:tmpl w:val="A4D05E16"/>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B207B6"/>
    <w:multiLevelType w:val="multilevel"/>
    <w:tmpl w:val="E098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755C9"/>
    <w:multiLevelType w:val="hybridMultilevel"/>
    <w:tmpl w:val="983E0D20"/>
    <w:lvl w:ilvl="0" w:tplc="04070005">
      <w:start w:val="1"/>
      <w:numFmt w:val="bullet"/>
      <w:lvlText w:val=""/>
      <w:lvlJc w:val="left"/>
      <w:pPr>
        <w:ind w:left="189" w:hanging="189"/>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9453AA"/>
    <w:multiLevelType w:val="hybridMultilevel"/>
    <w:tmpl w:val="CAF46D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AD074A"/>
    <w:multiLevelType w:val="multilevel"/>
    <w:tmpl w:val="A482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E41B6"/>
    <w:multiLevelType w:val="multilevel"/>
    <w:tmpl w:val="2C92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274703"/>
    <w:multiLevelType w:val="hybridMultilevel"/>
    <w:tmpl w:val="28E0A13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09B4EDE"/>
    <w:multiLevelType w:val="multilevel"/>
    <w:tmpl w:val="AB38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72B91"/>
    <w:multiLevelType w:val="multilevel"/>
    <w:tmpl w:val="2568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32C8B"/>
    <w:multiLevelType w:val="hybridMultilevel"/>
    <w:tmpl w:val="1CB0033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86050D5"/>
    <w:multiLevelType w:val="hybridMultilevel"/>
    <w:tmpl w:val="9A3452A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19185AF9"/>
    <w:multiLevelType w:val="hybridMultilevel"/>
    <w:tmpl w:val="8A9E60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5E5A3B"/>
    <w:multiLevelType w:val="hybridMultilevel"/>
    <w:tmpl w:val="C9684F9A"/>
    <w:lvl w:ilvl="0" w:tplc="04070003">
      <w:start w:val="1"/>
      <w:numFmt w:val="bullet"/>
      <w:lvlText w:val="o"/>
      <w:lvlJc w:val="left"/>
      <w:pPr>
        <w:ind w:left="1149" w:hanging="360"/>
      </w:pPr>
      <w:rPr>
        <w:rFonts w:ascii="Courier New" w:hAnsi="Courier New" w:cs="Courier New" w:hint="default"/>
      </w:rPr>
    </w:lvl>
    <w:lvl w:ilvl="1" w:tplc="04070003" w:tentative="1">
      <w:start w:val="1"/>
      <w:numFmt w:val="bullet"/>
      <w:lvlText w:val="o"/>
      <w:lvlJc w:val="left"/>
      <w:pPr>
        <w:ind w:left="1869" w:hanging="360"/>
      </w:pPr>
      <w:rPr>
        <w:rFonts w:ascii="Courier New" w:hAnsi="Courier New" w:cs="Courier New" w:hint="default"/>
      </w:rPr>
    </w:lvl>
    <w:lvl w:ilvl="2" w:tplc="04070005" w:tentative="1">
      <w:start w:val="1"/>
      <w:numFmt w:val="bullet"/>
      <w:lvlText w:val=""/>
      <w:lvlJc w:val="left"/>
      <w:pPr>
        <w:ind w:left="2589" w:hanging="360"/>
      </w:pPr>
      <w:rPr>
        <w:rFonts w:ascii="Wingdings" w:hAnsi="Wingdings" w:hint="default"/>
      </w:rPr>
    </w:lvl>
    <w:lvl w:ilvl="3" w:tplc="04070001" w:tentative="1">
      <w:start w:val="1"/>
      <w:numFmt w:val="bullet"/>
      <w:lvlText w:val=""/>
      <w:lvlJc w:val="left"/>
      <w:pPr>
        <w:ind w:left="3309" w:hanging="360"/>
      </w:pPr>
      <w:rPr>
        <w:rFonts w:ascii="Symbol" w:hAnsi="Symbol" w:hint="default"/>
      </w:rPr>
    </w:lvl>
    <w:lvl w:ilvl="4" w:tplc="04070003" w:tentative="1">
      <w:start w:val="1"/>
      <w:numFmt w:val="bullet"/>
      <w:lvlText w:val="o"/>
      <w:lvlJc w:val="left"/>
      <w:pPr>
        <w:ind w:left="4029" w:hanging="360"/>
      </w:pPr>
      <w:rPr>
        <w:rFonts w:ascii="Courier New" w:hAnsi="Courier New" w:cs="Courier New" w:hint="default"/>
      </w:rPr>
    </w:lvl>
    <w:lvl w:ilvl="5" w:tplc="04070005" w:tentative="1">
      <w:start w:val="1"/>
      <w:numFmt w:val="bullet"/>
      <w:lvlText w:val=""/>
      <w:lvlJc w:val="left"/>
      <w:pPr>
        <w:ind w:left="4749" w:hanging="360"/>
      </w:pPr>
      <w:rPr>
        <w:rFonts w:ascii="Wingdings" w:hAnsi="Wingdings" w:hint="default"/>
      </w:rPr>
    </w:lvl>
    <w:lvl w:ilvl="6" w:tplc="04070001" w:tentative="1">
      <w:start w:val="1"/>
      <w:numFmt w:val="bullet"/>
      <w:lvlText w:val=""/>
      <w:lvlJc w:val="left"/>
      <w:pPr>
        <w:ind w:left="5469" w:hanging="360"/>
      </w:pPr>
      <w:rPr>
        <w:rFonts w:ascii="Symbol" w:hAnsi="Symbol" w:hint="default"/>
      </w:rPr>
    </w:lvl>
    <w:lvl w:ilvl="7" w:tplc="04070003" w:tentative="1">
      <w:start w:val="1"/>
      <w:numFmt w:val="bullet"/>
      <w:lvlText w:val="o"/>
      <w:lvlJc w:val="left"/>
      <w:pPr>
        <w:ind w:left="6189" w:hanging="360"/>
      </w:pPr>
      <w:rPr>
        <w:rFonts w:ascii="Courier New" w:hAnsi="Courier New" w:cs="Courier New" w:hint="default"/>
      </w:rPr>
    </w:lvl>
    <w:lvl w:ilvl="8" w:tplc="04070005" w:tentative="1">
      <w:start w:val="1"/>
      <w:numFmt w:val="bullet"/>
      <w:lvlText w:val=""/>
      <w:lvlJc w:val="left"/>
      <w:pPr>
        <w:ind w:left="6909" w:hanging="360"/>
      </w:pPr>
      <w:rPr>
        <w:rFonts w:ascii="Wingdings" w:hAnsi="Wingdings" w:hint="default"/>
      </w:rPr>
    </w:lvl>
  </w:abstractNum>
  <w:abstractNum w:abstractNumId="13" w15:restartNumberingAfterBreak="0">
    <w:nsid w:val="1DBC76CC"/>
    <w:multiLevelType w:val="hybridMultilevel"/>
    <w:tmpl w:val="05F4C142"/>
    <w:lvl w:ilvl="0" w:tplc="88E08C62">
      <w:start w:val="13"/>
      <w:numFmt w:val="decimal"/>
      <w:lvlText w:val="%1."/>
      <w:lvlJc w:val="left"/>
      <w:pPr>
        <w:ind w:left="720" w:hanging="360"/>
      </w:pPr>
      <w:rPr>
        <w:rFonts w:eastAsia="Arial Unicode MS" w:cs="Arial Unicode MS" w:hint="default"/>
        <w:color w:val="231F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CA73DB"/>
    <w:multiLevelType w:val="hybridMultilevel"/>
    <w:tmpl w:val="86F857AE"/>
    <w:lvl w:ilvl="0" w:tplc="20441DFE">
      <w:start w:val="5"/>
      <w:numFmt w:val="decimal"/>
      <w:lvlText w:val="%1."/>
      <w:lvlJc w:val="left"/>
      <w:pPr>
        <w:ind w:left="720" w:hanging="360"/>
      </w:pPr>
      <w:rPr>
        <w:rFonts w:hint="default"/>
        <w:b/>
        <w:bCs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F430659"/>
    <w:multiLevelType w:val="hybridMultilevel"/>
    <w:tmpl w:val="8F4255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29C6B28"/>
    <w:multiLevelType w:val="hybridMultilevel"/>
    <w:tmpl w:val="75662E5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3565591"/>
    <w:multiLevelType w:val="hybridMultilevel"/>
    <w:tmpl w:val="AC5CD3B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44366AA"/>
    <w:multiLevelType w:val="hybridMultilevel"/>
    <w:tmpl w:val="921CDA52"/>
    <w:lvl w:ilvl="0" w:tplc="04070003">
      <w:start w:val="1"/>
      <w:numFmt w:val="bullet"/>
      <w:lvlText w:val="o"/>
      <w:lvlJc w:val="left"/>
      <w:pPr>
        <w:ind w:left="1004" w:hanging="360"/>
      </w:pPr>
      <w:rPr>
        <w:rFonts w:ascii="Courier New" w:hAnsi="Courier New" w:cs="Courier New"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256F5D38"/>
    <w:multiLevelType w:val="multilevel"/>
    <w:tmpl w:val="FC72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1353CC"/>
    <w:multiLevelType w:val="multilevel"/>
    <w:tmpl w:val="046C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753802"/>
    <w:multiLevelType w:val="multilevel"/>
    <w:tmpl w:val="A442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3C711E"/>
    <w:multiLevelType w:val="multilevel"/>
    <w:tmpl w:val="DA36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9B20B2"/>
    <w:multiLevelType w:val="hybridMultilevel"/>
    <w:tmpl w:val="1432223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63F53D3"/>
    <w:multiLevelType w:val="hybridMultilevel"/>
    <w:tmpl w:val="F1C81984"/>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369A7AAA"/>
    <w:multiLevelType w:val="multilevel"/>
    <w:tmpl w:val="3A54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F2A18"/>
    <w:multiLevelType w:val="multilevel"/>
    <w:tmpl w:val="4820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D96459"/>
    <w:multiLevelType w:val="multilevel"/>
    <w:tmpl w:val="0A28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A85CDD"/>
    <w:multiLevelType w:val="multilevel"/>
    <w:tmpl w:val="CE8E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B76C8"/>
    <w:multiLevelType w:val="multilevel"/>
    <w:tmpl w:val="740E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721FF"/>
    <w:multiLevelType w:val="hybridMultilevel"/>
    <w:tmpl w:val="FE62B9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BE56235"/>
    <w:multiLevelType w:val="hybridMultilevel"/>
    <w:tmpl w:val="7E0E3C40"/>
    <w:lvl w:ilvl="0" w:tplc="0407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15:restartNumberingAfterBreak="0">
    <w:nsid w:val="4C6461E3"/>
    <w:multiLevelType w:val="multilevel"/>
    <w:tmpl w:val="FDAC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3532D6"/>
    <w:multiLevelType w:val="multilevel"/>
    <w:tmpl w:val="E608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5462C6"/>
    <w:multiLevelType w:val="hybridMultilevel"/>
    <w:tmpl w:val="2396BB3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BF9393F"/>
    <w:multiLevelType w:val="multilevel"/>
    <w:tmpl w:val="CD32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8922CB"/>
    <w:multiLevelType w:val="hybridMultilevel"/>
    <w:tmpl w:val="D3E0D186"/>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2B90D0A"/>
    <w:multiLevelType w:val="hybridMultilevel"/>
    <w:tmpl w:val="16DC5C5C"/>
    <w:lvl w:ilvl="0" w:tplc="04070003">
      <w:start w:val="1"/>
      <w:numFmt w:val="bullet"/>
      <w:lvlText w:val="o"/>
      <w:lvlJc w:val="left"/>
      <w:pPr>
        <w:ind w:left="1080" w:hanging="360"/>
      </w:pPr>
      <w:rPr>
        <w:rFonts w:ascii="Courier New" w:hAnsi="Courier New" w:cs="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64FF5838"/>
    <w:multiLevelType w:val="hybridMultilevel"/>
    <w:tmpl w:val="A92A5B4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6B32E56"/>
    <w:multiLevelType w:val="multilevel"/>
    <w:tmpl w:val="B364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B751FC"/>
    <w:multiLevelType w:val="multilevel"/>
    <w:tmpl w:val="062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0D3322"/>
    <w:multiLevelType w:val="hybridMultilevel"/>
    <w:tmpl w:val="595ED4A0"/>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72A7753"/>
    <w:multiLevelType w:val="hybridMultilevel"/>
    <w:tmpl w:val="F7E0FA0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AC97568"/>
    <w:multiLevelType w:val="multilevel"/>
    <w:tmpl w:val="D1F0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BC1A2A"/>
    <w:multiLevelType w:val="hybridMultilevel"/>
    <w:tmpl w:val="0A6AFE9A"/>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6F8928D8"/>
    <w:multiLevelType w:val="hybridMultilevel"/>
    <w:tmpl w:val="B14C21E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6" w15:restartNumberingAfterBreak="0">
    <w:nsid w:val="728704C2"/>
    <w:multiLevelType w:val="multilevel"/>
    <w:tmpl w:val="88C0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530E86"/>
    <w:multiLevelType w:val="hybridMultilevel"/>
    <w:tmpl w:val="CBA2B6A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60331BA"/>
    <w:multiLevelType w:val="multilevel"/>
    <w:tmpl w:val="DD8A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EC5FFB"/>
    <w:multiLevelType w:val="multilevel"/>
    <w:tmpl w:val="EFC6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884742">
    <w:abstractNumId w:val="2"/>
  </w:num>
  <w:num w:numId="2" w16cid:durableId="1615333288">
    <w:abstractNumId w:val="44"/>
  </w:num>
  <w:num w:numId="3" w16cid:durableId="1666740952">
    <w:abstractNumId w:val="16"/>
  </w:num>
  <w:num w:numId="4" w16cid:durableId="33891540">
    <w:abstractNumId w:val="9"/>
  </w:num>
  <w:num w:numId="5" w16cid:durableId="1371757807">
    <w:abstractNumId w:val="6"/>
  </w:num>
  <w:num w:numId="6" w16cid:durableId="1993019433">
    <w:abstractNumId w:val="17"/>
  </w:num>
  <w:num w:numId="7" w16cid:durableId="270281318">
    <w:abstractNumId w:val="30"/>
  </w:num>
  <w:num w:numId="8" w16cid:durableId="1138033250">
    <w:abstractNumId w:val="12"/>
  </w:num>
  <w:num w:numId="9" w16cid:durableId="1651594763">
    <w:abstractNumId w:val="31"/>
  </w:num>
  <w:num w:numId="10" w16cid:durableId="898320439">
    <w:abstractNumId w:val="11"/>
  </w:num>
  <w:num w:numId="11" w16cid:durableId="640040282">
    <w:abstractNumId w:val="47"/>
  </w:num>
  <w:num w:numId="12" w16cid:durableId="1340766845">
    <w:abstractNumId w:val="37"/>
  </w:num>
  <w:num w:numId="13" w16cid:durableId="916327551">
    <w:abstractNumId w:val="3"/>
  </w:num>
  <w:num w:numId="14" w16cid:durableId="1903388">
    <w:abstractNumId w:val="45"/>
  </w:num>
  <w:num w:numId="15" w16cid:durableId="531578697">
    <w:abstractNumId w:val="10"/>
  </w:num>
  <w:num w:numId="16" w16cid:durableId="236134531">
    <w:abstractNumId w:val="41"/>
  </w:num>
  <w:num w:numId="17" w16cid:durableId="322121810">
    <w:abstractNumId w:val="14"/>
  </w:num>
  <w:num w:numId="18" w16cid:durableId="586841702">
    <w:abstractNumId w:val="38"/>
  </w:num>
  <w:num w:numId="19" w16cid:durableId="35814179">
    <w:abstractNumId w:val="24"/>
  </w:num>
  <w:num w:numId="20" w16cid:durableId="572860847">
    <w:abstractNumId w:val="0"/>
  </w:num>
  <w:num w:numId="21" w16cid:durableId="774135849">
    <w:abstractNumId w:val="34"/>
  </w:num>
  <w:num w:numId="22" w16cid:durableId="897011818">
    <w:abstractNumId w:val="13"/>
  </w:num>
  <w:num w:numId="23" w16cid:durableId="2050759949">
    <w:abstractNumId w:val="23"/>
  </w:num>
  <w:num w:numId="24" w16cid:durableId="201022836">
    <w:abstractNumId w:val="42"/>
  </w:num>
  <w:num w:numId="25" w16cid:durableId="575017438">
    <w:abstractNumId w:val="18"/>
  </w:num>
  <w:num w:numId="26" w16cid:durableId="2037003186">
    <w:abstractNumId w:val="36"/>
  </w:num>
  <w:num w:numId="27" w16cid:durableId="1406074930">
    <w:abstractNumId w:val="15"/>
  </w:num>
  <w:num w:numId="28" w16cid:durableId="1269389763">
    <w:abstractNumId w:val="4"/>
  </w:num>
  <w:num w:numId="29" w16cid:durableId="1982031113">
    <w:abstractNumId w:val="33"/>
  </w:num>
  <w:num w:numId="30" w16cid:durableId="1999993713">
    <w:abstractNumId w:val="28"/>
  </w:num>
  <w:num w:numId="31" w16cid:durableId="1241063476">
    <w:abstractNumId w:val="40"/>
  </w:num>
  <w:num w:numId="32" w16cid:durableId="1855534210">
    <w:abstractNumId w:val="21"/>
  </w:num>
  <w:num w:numId="33" w16cid:durableId="549223711">
    <w:abstractNumId w:val="20"/>
  </w:num>
  <w:num w:numId="34" w16cid:durableId="1907833126">
    <w:abstractNumId w:val="35"/>
  </w:num>
  <w:num w:numId="35" w16cid:durableId="145782052">
    <w:abstractNumId w:val="22"/>
  </w:num>
  <w:num w:numId="36" w16cid:durableId="1266961452">
    <w:abstractNumId w:val="27"/>
  </w:num>
  <w:num w:numId="37" w16cid:durableId="230577921">
    <w:abstractNumId w:val="43"/>
  </w:num>
  <w:num w:numId="38" w16cid:durableId="290283189">
    <w:abstractNumId w:val="49"/>
  </w:num>
  <w:num w:numId="39" w16cid:durableId="1556812886">
    <w:abstractNumId w:val="1"/>
  </w:num>
  <w:num w:numId="40" w16cid:durableId="1829664341">
    <w:abstractNumId w:val="29"/>
  </w:num>
  <w:num w:numId="41" w16cid:durableId="370695492">
    <w:abstractNumId w:val="46"/>
  </w:num>
  <w:num w:numId="42" w16cid:durableId="1950962440">
    <w:abstractNumId w:val="26"/>
  </w:num>
  <w:num w:numId="43" w16cid:durableId="1409571338">
    <w:abstractNumId w:val="19"/>
  </w:num>
  <w:num w:numId="44" w16cid:durableId="55516054">
    <w:abstractNumId w:val="7"/>
  </w:num>
  <w:num w:numId="45" w16cid:durableId="127020626">
    <w:abstractNumId w:val="8"/>
  </w:num>
  <w:num w:numId="46" w16cid:durableId="1651910000">
    <w:abstractNumId w:val="32"/>
  </w:num>
  <w:num w:numId="47" w16cid:durableId="1105880600">
    <w:abstractNumId w:val="39"/>
  </w:num>
  <w:num w:numId="48" w16cid:durableId="1202129134">
    <w:abstractNumId w:val="48"/>
  </w:num>
  <w:num w:numId="49" w16cid:durableId="893156079">
    <w:abstractNumId w:val="25"/>
  </w:num>
  <w:num w:numId="50" w16cid:durableId="1208833146">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09"/>
    <w:rsid w:val="00071F9E"/>
    <w:rsid w:val="000805C6"/>
    <w:rsid w:val="0013370F"/>
    <w:rsid w:val="00141B28"/>
    <w:rsid w:val="004D6E32"/>
    <w:rsid w:val="00610A09"/>
    <w:rsid w:val="006266D5"/>
    <w:rsid w:val="0065733F"/>
    <w:rsid w:val="006F5FEE"/>
    <w:rsid w:val="007554C0"/>
    <w:rsid w:val="007C3C20"/>
    <w:rsid w:val="007C6F0F"/>
    <w:rsid w:val="008506BC"/>
    <w:rsid w:val="008B1EEF"/>
    <w:rsid w:val="00903487"/>
    <w:rsid w:val="00965B94"/>
    <w:rsid w:val="00A05F8A"/>
    <w:rsid w:val="00A17FA7"/>
    <w:rsid w:val="00B519F7"/>
    <w:rsid w:val="00BA151E"/>
    <w:rsid w:val="00BC110D"/>
    <w:rsid w:val="00BE6E68"/>
    <w:rsid w:val="00E868BD"/>
    <w:rsid w:val="00EA5E2B"/>
    <w:rsid w:val="00F9532E"/>
    <w:rsid w:val="00FD34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DC68"/>
  <w15:chartTrackingRefBased/>
  <w15:docId w15:val="{2F2014F9-B494-004B-A556-6C38358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10A0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lang w:eastAsia="de-DE"/>
      <w14:textOutline w14:w="12700" w14:cap="flat" w14:cmpd="sng" w14:algn="ctr">
        <w14:noFill/>
        <w14:prstDash w14:val="solid"/>
        <w14:miter w14:lim="400000"/>
      </w14:textOutline>
      <w14:ligatures w14:val="none"/>
    </w:rPr>
  </w:style>
  <w:style w:type="paragraph" w:styleId="berschrift1">
    <w:name w:val="heading 1"/>
    <w:basedOn w:val="Standard"/>
    <w:next w:val="Standard"/>
    <w:link w:val="berschrift1Zchn"/>
    <w:uiPriority w:val="9"/>
    <w:qFormat/>
    <w:rsid w:val="00610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10A09"/>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10A09"/>
    <w:pPr>
      <w:keepNext/>
      <w:keepLines/>
      <w:spacing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10A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10A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10A0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0A0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10A0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0A0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0A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10A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10A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10A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10A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10A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0A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0A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0A09"/>
    <w:rPr>
      <w:rFonts w:eastAsiaTheme="majorEastAsia" w:cstheme="majorBidi"/>
      <w:color w:val="272727" w:themeColor="text1" w:themeTint="D8"/>
    </w:rPr>
  </w:style>
  <w:style w:type="paragraph" w:styleId="Titel">
    <w:name w:val="Title"/>
    <w:basedOn w:val="Standard"/>
    <w:next w:val="Standard"/>
    <w:link w:val="TitelZchn"/>
    <w:uiPriority w:val="10"/>
    <w:qFormat/>
    <w:rsid w:val="00610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0A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0A0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0A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0A09"/>
    <w:pPr>
      <w:jc w:val="center"/>
    </w:pPr>
    <w:rPr>
      <w:i/>
      <w:iCs/>
      <w:color w:val="404040" w:themeColor="text1" w:themeTint="BF"/>
    </w:rPr>
  </w:style>
  <w:style w:type="character" w:customStyle="1" w:styleId="ZitatZchn">
    <w:name w:val="Zitat Zchn"/>
    <w:basedOn w:val="Absatz-Standardschriftart"/>
    <w:link w:val="Zitat"/>
    <w:uiPriority w:val="29"/>
    <w:rsid w:val="00610A09"/>
    <w:rPr>
      <w:i/>
      <w:iCs/>
      <w:color w:val="404040" w:themeColor="text1" w:themeTint="BF"/>
    </w:rPr>
  </w:style>
  <w:style w:type="paragraph" w:styleId="Listenabsatz">
    <w:name w:val="List Paragraph"/>
    <w:basedOn w:val="Standard"/>
    <w:uiPriority w:val="34"/>
    <w:qFormat/>
    <w:rsid w:val="00610A09"/>
    <w:pPr>
      <w:ind w:left="720"/>
      <w:contextualSpacing/>
    </w:pPr>
  </w:style>
  <w:style w:type="character" w:styleId="IntensiveHervorhebung">
    <w:name w:val="Intense Emphasis"/>
    <w:basedOn w:val="Absatz-Standardschriftart"/>
    <w:uiPriority w:val="21"/>
    <w:qFormat/>
    <w:rsid w:val="00610A09"/>
    <w:rPr>
      <w:i/>
      <w:iCs/>
      <w:color w:val="0F4761" w:themeColor="accent1" w:themeShade="BF"/>
    </w:rPr>
  </w:style>
  <w:style w:type="paragraph" w:styleId="IntensivesZitat">
    <w:name w:val="Intense Quote"/>
    <w:basedOn w:val="Standard"/>
    <w:next w:val="Standard"/>
    <w:link w:val="IntensivesZitatZchn"/>
    <w:uiPriority w:val="30"/>
    <w:qFormat/>
    <w:rsid w:val="00610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10A09"/>
    <w:rPr>
      <w:i/>
      <w:iCs/>
      <w:color w:val="0F4761" w:themeColor="accent1" w:themeShade="BF"/>
    </w:rPr>
  </w:style>
  <w:style w:type="character" w:styleId="IntensiverVerweis">
    <w:name w:val="Intense Reference"/>
    <w:basedOn w:val="Absatz-Standardschriftart"/>
    <w:uiPriority w:val="32"/>
    <w:qFormat/>
    <w:rsid w:val="00610A09"/>
    <w:rPr>
      <w:b/>
      <w:bCs/>
      <w:smallCaps/>
      <w:color w:val="0F4761" w:themeColor="accent1" w:themeShade="BF"/>
      <w:spacing w:val="5"/>
    </w:rPr>
  </w:style>
  <w:style w:type="paragraph" w:customStyle="1" w:styleId="TextA">
    <w:name w:val="Text A"/>
    <w:rsid w:val="00610A0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de-DE"/>
      <w14:textOutline w14:w="12700" w14:cap="flat" w14:cmpd="sng" w14:algn="ctr">
        <w14:noFill/>
        <w14:prstDash w14:val="solid"/>
        <w14:miter w14:lim="400000"/>
      </w14:textOutline>
      <w14:ligatures w14:val="none"/>
    </w:rPr>
  </w:style>
  <w:style w:type="paragraph" w:styleId="StandardWeb">
    <w:name w:val="Normal (Web)"/>
    <w:basedOn w:val="Standard"/>
    <w:uiPriority w:val="99"/>
    <w:unhideWhenUsed/>
    <w:rsid w:val="00610A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customStyle="1" w:styleId="apple-converted-space">
    <w:name w:val="apple-converted-space"/>
    <w:basedOn w:val="Absatz-Standardschriftart"/>
    <w:rsid w:val="00610A09"/>
  </w:style>
  <w:style w:type="character" w:styleId="Fett">
    <w:name w:val="Strong"/>
    <w:basedOn w:val="Absatz-Standardschriftart"/>
    <w:uiPriority w:val="22"/>
    <w:qFormat/>
    <w:rsid w:val="00610A09"/>
    <w:rPr>
      <w:b/>
      <w:bCs/>
    </w:rPr>
  </w:style>
  <w:style w:type="character" w:styleId="Hyperlink">
    <w:name w:val="Hyperlink"/>
    <w:rsid w:val="00610A09"/>
    <w:rPr>
      <w:u w:val="single"/>
    </w:rPr>
  </w:style>
  <w:style w:type="character" w:styleId="Kommentarzeichen">
    <w:name w:val="annotation reference"/>
    <w:basedOn w:val="Absatz-Standardschriftart"/>
    <w:uiPriority w:val="99"/>
    <w:semiHidden/>
    <w:unhideWhenUsed/>
    <w:rsid w:val="00E868BD"/>
    <w:rPr>
      <w:sz w:val="16"/>
      <w:szCs w:val="16"/>
    </w:rPr>
  </w:style>
  <w:style w:type="paragraph" w:styleId="Kommentartext">
    <w:name w:val="annotation text"/>
    <w:basedOn w:val="Standard"/>
    <w:link w:val="KommentartextZchn"/>
    <w:uiPriority w:val="99"/>
    <w:unhideWhenUsed/>
    <w:rsid w:val="00E868BD"/>
    <w:pPr>
      <w:spacing w:line="240" w:lineRule="auto"/>
    </w:pPr>
    <w:rPr>
      <w:sz w:val="20"/>
      <w:szCs w:val="20"/>
    </w:rPr>
  </w:style>
  <w:style w:type="character" w:customStyle="1" w:styleId="KommentartextZchn">
    <w:name w:val="Kommentartext Zchn"/>
    <w:basedOn w:val="Absatz-Standardschriftart"/>
    <w:link w:val="Kommentartext"/>
    <w:uiPriority w:val="99"/>
    <w:rsid w:val="00E868BD"/>
    <w:rPr>
      <w:rFonts w:ascii="Helvetica Neue" w:eastAsia="Arial Unicode MS" w:hAnsi="Helvetica Neue" w:cs="Arial Unicode MS"/>
      <w:color w:val="000000"/>
      <w:kern w:val="0"/>
      <w:sz w:val="20"/>
      <w:szCs w:val="20"/>
      <w:u w:color="000000"/>
      <w:bdr w:val="nil"/>
      <w:lang w:eastAsia="de-DE"/>
      <w14:textOutline w14:w="12700" w14:cap="flat" w14:cmpd="sng" w14:algn="ctr">
        <w14:noFill/>
        <w14:prstDash w14:val="solid"/>
        <w14:miter w14:lim="400000"/>
      </w14:textOutline>
      <w14:ligatures w14:val="none"/>
    </w:rPr>
  </w:style>
  <w:style w:type="paragraph" w:styleId="Kommentarthema">
    <w:name w:val="annotation subject"/>
    <w:basedOn w:val="Kommentartext"/>
    <w:next w:val="Kommentartext"/>
    <w:link w:val="KommentarthemaZchn"/>
    <w:uiPriority w:val="99"/>
    <w:semiHidden/>
    <w:unhideWhenUsed/>
    <w:rsid w:val="00E868BD"/>
    <w:rPr>
      <w:b/>
      <w:bCs/>
    </w:rPr>
  </w:style>
  <w:style w:type="character" w:customStyle="1" w:styleId="KommentarthemaZchn">
    <w:name w:val="Kommentarthema Zchn"/>
    <w:basedOn w:val="KommentartextZchn"/>
    <w:link w:val="Kommentarthema"/>
    <w:uiPriority w:val="99"/>
    <w:semiHidden/>
    <w:rsid w:val="00E868BD"/>
    <w:rPr>
      <w:rFonts w:ascii="Helvetica Neue" w:eastAsia="Arial Unicode MS" w:hAnsi="Helvetica Neue" w:cs="Arial Unicode MS"/>
      <w:b/>
      <w:bCs/>
      <w:color w:val="000000"/>
      <w:kern w:val="0"/>
      <w:sz w:val="20"/>
      <w:szCs w:val="20"/>
      <w:u w:color="000000"/>
      <w:bdr w:val="nil"/>
      <w:lang w:eastAsia="de-DE"/>
      <w14:textOutline w14:w="12700" w14:cap="flat" w14:cmpd="sng" w14:algn="ctr">
        <w14:noFill/>
        <w14:prstDash w14:val="solid"/>
        <w14:miter w14:lim="400000"/>
      </w14:textOutline>
      <w14:ligatures w14:val="none"/>
    </w:rPr>
  </w:style>
  <w:style w:type="paragraph" w:styleId="Kopfzeile">
    <w:name w:val="header"/>
    <w:basedOn w:val="Standard"/>
    <w:link w:val="KopfzeileZchn"/>
    <w:uiPriority w:val="99"/>
    <w:unhideWhenUsed/>
    <w:rsid w:val="00965B94"/>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965B94"/>
    <w:rPr>
      <w:rFonts w:ascii="Helvetica Neue" w:eastAsia="Arial Unicode MS" w:hAnsi="Helvetica Neue" w:cs="Arial Unicode MS"/>
      <w:color w:val="000000"/>
      <w:kern w:val="0"/>
      <w:u w:color="000000"/>
      <w:bdr w:val="nil"/>
      <w:lang w:eastAsia="de-DE"/>
      <w14:textOutline w14:w="12700" w14:cap="flat" w14:cmpd="sng" w14:algn="ctr">
        <w14:noFill/>
        <w14:prstDash w14:val="solid"/>
        <w14:miter w14:lim="400000"/>
      </w14:textOutline>
      <w14:ligatures w14:val="none"/>
    </w:rPr>
  </w:style>
  <w:style w:type="paragraph" w:styleId="Fuzeile">
    <w:name w:val="footer"/>
    <w:basedOn w:val="Standard"/>
    <w:link w:val="FuzeileZchn"/>
    <w:uiPriority w:val="99"/>
    <w:unhideWhenUsed/>
    <w:rsid w:val="00965B94"/>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965B94"/>
    <w:rPr>
      <w:rFonts w:ascii="Helvetica Neue" w:eastAsia="Arial Unicode MS" w:hAnsi="Helvetica Neue" w:cs="Arial Unicode MS"/>
      <w:color w:val="000000"/>
      <w:kern w:val="0"/>
      <w:u w:color="000000"/>
      <w:bdr w:val="nil"/>
      <w:lang w:eastAsia="de-DE"/>
      <w14:textOutline w14:w="12700" w14:cap="flat" w14:cmpd="sng" w14:algn="ctr">
        <w14:noFill/>
        <w14:prstDash w14:val="solid"/>
        <w14:miter w14:lim="400000"/>
      </w14:textOutline>
      <w14:ligatures w14:val="none"/>
    </w:rPr>
  </w:style>
  <w:style w:type="paragraph" w:customStyle="1" w:styleId="Kopf-undFuzeilen">
    <w:name w:val="Kopf- und Fußzeilen"/>
    <w:rsid w:val="00965B94"/>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bdr w:val="nil"/>
      <w:lang w:eastAsia="de-DE"/>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e.Krause-Hakenjos@school-kidz.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drea.H&#228;fele@school-kidz.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2263</Words>
  <Characters>14264</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 Krause-Hakenjos</dc:creator>
  <cp:keywords/>
  <dc:description/>
  <cp:lastModifiedBy>Philippe Turkauf</cp:lastModifiedBy>
  <cp:revision>13</cp:revision>
  <dcterms:created xsi:type="dcterms:W3CDTF">2026-01-08T10:04:00Z</dcterms:created>
  <dcterms:modified xsi:type="dcterms:W3CDTF">2026-01-08T18:13:00Z</dcterms:modified>
</cp:coreProperties>
</file>